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FB28C" w14:textId="77777777" w:rsidR="00A77FAF" w:rsidRPr="006D418A" w:rsidRDefault="009C424A">
      <w:pPr>
        <w:pStyle w:val="Standard"/>
        <w:jc w:val="center"/>
        <w:rPr>
          <w:b/>
          <w:bCs/>
          <w:sz w:val="32"/>
        </w:rPr>
      </w:pPr>
      <w:r w:rsidRPr="006D418A">
        <w:rPr>
          <w:b/>
          <w:bCs/>
          <w:sz w:val="32"/>
        </w:rPr>
        <w:t>Carlton on Trent Parish Council</w:t>
      </w:r>
    </w:p>
    <w:p w14:paraId="0E6169F2" w14:textId="77777777" w:rsidR="00A77FAF" w:rsidRDefault="00A77FAF">
      <w:pPr>
        <w:pStyle w:val="Standard"/>
        <w:jc w:val="center"/>
        <w:rPr>
          <w:sz w:val="32"/>
        </w:rPr>
      </w:pPr>
    </w:p>
    <w:p w14:paraId="4A2A2E86" w14:textId="7860A261" w:rsidR="00A77FAF" w:rsidRDefault="009C424A">
      <w:pPr>
        <w:pStyle w:val="Standard"/>
      </w:pPr>
      <w:r>
        <w:rPr>
          <w:b/>
          <w:sz w:val="32"/>
        </w:rPr>
        <w:t>Councillor Responsibilities 20</w:t>
      </w:r>
      <w:r w:rsidR="00636366">
        <w:rPr>
          <w:b/>
          <w:sz w:val="32"/>
        </w:rPr>
        <w:t>2</w:t>
      </w:r>
      <w:r w:rsidR="00FB490D">
        <w:rPr>
          <w:b/>
          <w:sz w:val="32"/>
        </w:rPr>
        <w:t>6</w:t>
      </w:r>
    </w:p>
    <w:p w14:paraId="4F479AB4" w14:textId="77777777" w:rsidR="00A77FAF" w:rsidRDefault="00A77FAF">
      <w:pPr>
        <w:pStyle w:val="Standard"/>
      </w:pPr>
    </w:p>
    <w:p w14:paraId="0906C4EF" w14:textId="6CD51408" w:rsidR="00A77FAF" w:rsidRDefault="009C424A">
      <w:pPr>
        <w:pStyle w:val="Standard"/>
      </w:pPr>
      <w:r>
        <w:t xml:space="preserve">Flood &amp; Snow Warden: </w:t>
      </w:r>
      <w:r w:rsidR="00636366">
        <w:t>Murray Martin</w:t>
      </w:r>
    </w:p>
    <w:p w14:paraId="63BDBA9F" w14:textId="77777777" w:rsidR="00A77FAF" w:rsidRDefault="009C424A">
      <w:pPr>
        <w:pStyle w:val="Standard"/>
      </w:pPr>
      <w:r>
        <w:t>Health &amp; Safety Rep: Murray Martin</w:t>
      </w:r>
    </w:p>
    <w:p w14:paraId="00AD4FA4" w14:textId="77777777" w:rsidR="00A77FAF" w:rsidRDefault="009C424A">
      <w:pPr>
        <w:pStyle w:val="Standard"/>
      </w:pPr>
      <w:r>
        <w:t>Village Hall Liaison: Murray Martin</w:t>
      </w:r>
    </w:p>
    <w:p w14:paraId="13D4ECF2" w14:textId="06C7C97F" w:rsidR="00A77FAF" w:rsidRDefault="009C424A">
      <w:pPr>
        <w:pStyle w:val="Standard"/>
      </w:pPr>
      <w:r>
        <w:t xml:space="preserve">Safer Neighbourhoods Rep: </w:t>
      </w:r>
      <w:r w:rsidR="00636366">
        <w:t>George Paton</w:t>
      </w:r>
    </w:p>
    <w:p w14:paraId="6A92B364" w14:textId="41B04A65" w:rsidR="00A77FAF" w:rsidRDefault="00A77FAF">
      <w:pPr>
        <w:pStyle w:val="Standard"/>
      </w:pPr>
    </w:p>
    <w:p w14:paraId="0C3B7385" w14:textId="41F0EEC3" w:rsidR="0055137C" w:rsidRDefault="0055137C" w:rsidP="0055137C">
      <w:pPr>
        <w:pStyle w:val="Standard"/>
      </w:pPr>
      <w:r>
        <w:rPr>
          <w:b/>
          <w:sz w:val="32"/>
        </w:rPr>
        <w:t>Council Committees 20</w:t>
      </w:r>
      <w:r w:rsidR="00636366">
        <w:rPr>
          <w:b/>
          <w:sz w:val="32"/>
        </w:rPr>
        <w:t>2</w:t>
      </w:r>
      <w:r w:rsidR="00FB490D">
        <w:rPr>
          <w:b/>
          <w:sz w:val="32"/>
        </w:rPr>
        <w:t>6</w:t>
      </w:r>
    </w:p>
    <w:p w14:paraId="18F8E081" w14:textId="77777777" w:rsidR="00A77FAF" w:rsidRDefault="00A77FAF">
      <w:pPr>
        <w:pStyle w:val="Standard"/>
      </w:pPr>
    </w:p>
    <w:p w14:paraId="1EC97681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Planning Working Party</w:t>
      </w:r>
    </w:p>
    <w:p w14:paraId="31D3EAD6" w14:textId="77777777" w:rsidR="00A77FAF" w:rsidRDefault="009C424A">
      <w:pPr>
        <w:pStyle w:val="Standard"/>
      </w:pPr>
      <w:r>
        <w:t>All councillors are members of this group but only two or three will visit sites, with the applicant’s permission, where it is felt clarification would help the planning decision.</w:t>
      </w:r>
    </w:p>
    <w:p w14:paraId="29E4E185" w14:textId="77777777" w:rsidR="00A77FAF" w:rsidRDefault="00A77FAF">
      <w:pPr>
        <w:pStyle w:val="Standard"/>
      </w:pPr>
    </w:p>
    <w:p w14:paraId="4CAC739F" w14:textId="77777777" w:rsidR="00A77FAF" w:rsidRDefault="00A77FAF">
      <w:pPr>
        <w:pStyle w:val="Standard"/>
      </w:pPr>
    </w:p>
    <w:p w14:paraId="0EDC7F78" w14:textId="77777777" w:rsidR="00A77FAF" w:rsidRPr="0055137C" w:rsidRDefault="009C424A">
      <w:pPr>
        <w:pStyle w:val="Standard"/>
        <w:rPr>
          <w:b/>
          <w:bCs/>
        </w:rPr>
      </w:pPr>
      <w:r w:rsidRPr="0055137C">
        <w:rPr>
          <w:b/>
          <w:bCs/>
        </w:rPr>
        <w:t>Staffing Committee</w:t>
      </w:r>
    </w:p>
    <w:p w14:paraId="3C12D6DE" w14:textId="77777777" w:rsidR="00A77FAF" w:rsidRDefault="009C424A">
      <w:pPr>
        <w:pStyle w:val="Standard"/>
      </w:pPr>
      <w:r>
        <w:t>Three councillors, will meet to deal with staffing issues, as and when required; members to be determined at the time.</w:t>
      </w:r>
    </w:p>
    <w:sectPr w:rsidR="00A77FAF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8D494" w14:textId="77777777" w:rsidR="00E018F0" w:rsidRDefault="00E018F0">
      <w:pPr>
        <w:spacing w:after="0" w:line="240" w:lineRule="auto"/>
      </w:pPr>
      <w:r>
        <w:separator/>
      </w:r>
    </w:p>
  </w:endnote>
  <w:endnote w:type="continuationSeparator" w:id="0">
    <w:p w14:paraId="7CD64D4E" w14:textId="77777777" w:rsidR="00E018F0" w:rsidRDefault="00E01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91660C" w14:textId="77777777" w:rsidR="00E018F0" w:rsidRDefault="00E018F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30E885A" w14:textId="77777777" w:rsidR="00E018F0" w:rsidRDefault="00E01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FAF"/>
    <w:rsid w:val="00282229"/>
    <w:rsid w:val="003431DC"/>
    <w:rsid w:val="00444B7A"/>
    <w:rsid w:val="004A7090"/>
    <w:rsid w:val="0055137C"/>
    <w:rsid w:val="005A63CD"/>
    <w:rsid w:val="005B18F4"/>
    <w:rsid w:val="005B40AA"/>
    <w:rsid w:val="00636366"/>
    <w:rsid w:val="006B7B08"/>
    <w:rsid w:val="006D418A"/>
    <w:rsid w:val="00947977"/>
    <w:rsid w:val="009C424A"/>
    <w:rsid w:val="00A77FAF"/>
    <w:rsid w:val="00CE205F"/>
    <w:rsid w:val="00D206FB"/>
    <w:rsid w:val="00DF1FE6"/>
    <w:rsid w:val="00E018F0"/>
    <w:rsid w:val="00EE4066"/>
    <w:rsid w:val="00FB490D"/>
    <w:rsid w:val="00FF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1BA42"/>
  <w15:docId w15:val="{449D5D5F-6A3C-4C21-BBED-189C87F8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en-GB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Ari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Carlton on Trent FW</cp:lastModifiedBy>
  <cp:revision>3</cp:revision>
  <cp:lastPrinted>2019-05-23T10:24:00Z</cp:lastPrinted>
  <dcterms:created xsi:type="dcterms:W3CDTF">2026-02-24T09:10:00Z</dcterms:created>
  <dcterms:modified xsi:type="dcterms:W3CDTF">2026-02-24T09:11:00Z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