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EF5BB" w14:textId="7644A4F8" w:rsidR="00B31988" w:rsidRDefault="00B31988" w:rsidP="004223BD">
      <w:pPr>
        <w:pStyle w:val="Heading1"/>
        <w:tabs>
          <w:tab w:val="left" w:pos="8560"/>
        </w:tabs>
        <w:ind w:right="411"/>
        <w:jc w:val="both"/>
        <w:rPr>
          <w:w w:val="110"/>
        </w:rPr>
      </w:pPr>
      <w:r>
        <w:rPr>
          <w:w w:val="110"/>
        </w:rPr>
        <w:t xml:space="preserve">CARLTON on TRENT </w:t>
      </w:r>
      <w:r w:rsidRPr="002364DE">
        <w:rPr>
          <w:w w:val="110"/>
        </w:rPr>
        <w:t>PARISH COUNCIL'S GRIEVANCE POLICY</w:t>
      </w:r>
    </w:p>
    <w:p w14:paraId="327965D7" w14:textId="77777777" w:rsidR="0033786C" w:rsidRPr="002364DE" w:rsidRDefault="0033786C" w:rsidP="004223BD">
      <w:pPr>
        <w:pStyle w:val="Heading1"/>
        <w:tabs>
          <w:tab w:val="left" w:pos="8560"/>
        </w:tabs>
        <w:ind w:right="411"/>
        <w:jc w:val="both"/>
      </w:pPr>
    </w:p>
    <w:p w14:paraId="78A5D4B5" w14:textId="77777777" w:rsidR="00B31988" w:rsidRPr="002364DE" w:rsidRDefault="00B31988" w:rsidP="004223BD">
      <w:pPr>
        <w:pStyle w:val="Heading2"/>
        <w:tabs>
          <w:tab w:val="left" w:pos="8560"/>
        </w:tabs>
        <w:ind w:right="411"/>
        <w:jc w:val="both"/>
      </w:pPr>
      <w:r w:rsidRPr="002364DE">
        <w:rPr>
          <w:w w:val="105"/>
        </w:rPr>
        <w:t>Introduction</w:t>
      </w:r>
    </w:p>
    <w:p w14:paraId="0CDE296E" w14:textId="77777777" w:rsidR="00B31988" w:rsidRPr="002364DE" w:rsidRDefault="00B31988" w:rsidP="004223BD">
      <w:pPr>
        <w:pStyle w:val="BodyText"/>
        <w:tabs>
          <w:tab w:val="left" w:pos="8560"/>
        </w:tabs>
        <w:spacing w:before="11"/>
        <w:ind w:right="411"/>
        <w:jc w:val="both"/>
        <w:rPr>
          <w:b/>
          <w:lang w:val="en-GB"/>
        </w:rPr>
      </w:pPr>
    </w:p>
    <w:p w14:paraId="41E8163C" w14:textId="74BE0CFF" w:rsidR="00B31988" w:rsidRPr="002364DE" w:rsidRDefault="00B31988" w:rsidP="004223BD">
      <w:pPr>
        <w:pStyle w:val="ListParagraph"/>
        <w:numPr>
          <w:ilvl w:val="0"/>
          <w:numId w:val="1"/>
        </w:numPr>
        <w:tabs>
          <w:tab w:val="left" w:pos="955"/>
          <w:tab w:val="left" w:pos="958"/>
          <w:tab w:val="left" w:pos="8560"/>
        </w:tabs>
        <w:spacing w:line="300" w:lineRule="auto"/>
        <w:ind w:right="411" w:hanging="590"/>
        <w:jc w:val="both"/>
        <w:rPr>
          <w:rFonts w:ascii="Times New Roman"/>
          <w:lang w:val="en-GB"/>
        </w:rPr>
      </w:pPr>
      <w:r w:rsidRPr="002364DE">
        <w:rPr>
          <w:rFonts w:ascii="Times New Roman"/>
          <w:lang w:val="en-GB"/>
        </w:rPr>
        <w:tab/>
      </w:r>
      <w:r w:rsidRPr="002364DE">
        <w:rPr>
          <w:w w:val="120"/>
          <w:sz w:val="21"/>
          <w:lang w:val="en-GB"/>
        </w:rPr>
        <w:t>This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policy</w:t>
      </w:r>
      <w:r w:rsidRPr="002364DE">
        <w:rPr>
          <w:spacing w:val="-1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is</w:t>
      </w:r>
      <w:r w:rsidRPr="002364DE">
        <w:rPr>
          <w:spacing w:val="-1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based</w:t>
      </w:r>
      <w:r w:rsidRPr="002364DE">
        <w:rPr>
          <w:spacing w:val="-1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on</w:t>
      </w:r>
      <w:r w:rsidRPr="002364DE">
        <w:rPr>
          <w:spacing w:val="-1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and</w:t>
      </w:r>
      <w:r w:rsidRPr="002364DE">
        <w:rPr>
          <w:spacing w:val="-1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complies with</w:t>
      </w:r>
      <w:r w:rsidRPr="002364DE">
        <w:rPr>
          <w:spacing w:val="-1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18"/>
          <w:w w:val="120"/>
          <w:sz w:val="21"/>
          <w:lang w:val="en-GB"/>
        </w:rPr>
        <w:t xml:space="preserve"> </w:t>
      </w:r>
      <w:hyperlink r:id="rId5" w:history="1">
        <w:r w:rsidRPr="0033786C">
          <w:rPr>
            <w:rStyle w:val="Hyperlink"/>
            <w:w w:val="120"/>
            <w:sz w:val="21"/>
            <w:lang w:val="en-GB"/>
          </w:rPr>
          <w:t>2015</w:t>
        </w:r>
        <w:r w:rsidRPr="0033786C">
          <w:rPr>
            <w:rStyle w:val="Hyperlink"/>
            <w:spacing w:val="-7"/>
            <w:w w:val="120"/>
            <w:sz w:val="21"/>
            <w:lang w:val="en-GB"/>
          </w:rPr>
          <w:t xml:space="preserve"> </w:t>
        </w:r>
        <w:r w:rsidRPr="0033786C">
          <w:rPr>
            <w:rStyle w:val="Hyperlink"/>
            <w:w w:val="120"/>
            <w:sz w:val="21"/>
            <w:lang w:val="en-GB"/>
          </w:rPr>
          <w:t>A</w:t>
        </w:r>
        <w:r w:rsidRPr="0033786C">
          <w:rPr>
            <w:rStyle w:val="Hyperlink"/>
            <w:w w:val="120"/>
            <w:sz w:val="21"/>
            <w:lang w:val="en-GB"/>
          </w:rPr>
          <w:t>C</w:t>
        </w:r>
        <w:r w:rsidRPr="0033786C">
          <w:rPr>
            <w:rStyle w:val="Hyperlink"/>
            <w:w w:val="120"/>
            <w:sz w:val="21"/>
            <w:lang w:val="en-GB"/>
          </w:rPr>
          <w:t>A</w:t>
        </w:r>
        <w:r w:rsidRPr="0033786C">
          <w:rPr>
            <w:rStyle w:val="Hyperlink"/>
            <w:w w:val="120"/>
            <w:sz w:val="21"/>
            <w:lang w:val="en-GB"/>
          </w:rPr>
          <w:t>S</w:t>
        </w:r>
        <w:r w:rsidRPr="0033786C">
          <w:rPr>
            <w:rStyle w:val="Hyperlink"/>
            <w:spacing w:val="-10"/>
            <w:w w:val="120"/>
            <w:sz w:val="21"/>
            <w:lang w:val="en-GB"/>
          </w:rPr>
          <w:t xml:space="preserve"> </w:t>
        </w:r>
        <w:r w:rsidRPr="0033786C">
          <w:rPr>
            <w:rStyle w:val="Hyperlink"/>
            <w:w w:val="120"/>
            <w:sz w:val="21"/>
            <w:lang w:val="en-GB"/>
          </w:rPr>
          <w:t>Code</w:t>
        </w:r>
        <w:r w:rsidRPr="0033786C">
          <w:rPr>
            <w:rStyle w:val="Hyperlink"/>
            <w:spacing w:val="-14"/>
            <w:w w:val="120"/>
            <w:sz w:val="21"/>
            <w:lang w:val="en-GB"/>
          </w:rPr>
          <w:t xml:space="preserve"> </w:t>
        </w:r>
        <w:r w:rsidRPr="0033786C">
          <w:rPr>
            <w:rStyle w:val="Hyperlink"/>
            <w:w w:val="120"/>
            <w:sz w:val="21"/>
            <w:lang w:val="en-GB"/>
          </w:rPr>
          <w:t>of</w:t>
        </w:r>
        <w:r w:rsidRPr="0033786C">
          <w:rPr>
            <w:rStyle w:val="Hyperlink"/>
            <w:spacing w:val="-3"/>
            <w:w w:val="120"/>
            <w:sz w:val="21"/>
            <w:lang w:val="en-GB"/>
          </w:rPr>
          <w:t xml:space="preserve"> </w:t>
        </w:r>
        <w:r w:rsidRPr="0033786C">
          <w:rPr>
            <w:rStyle w:val="Hyperlink"/>
            <w:w w:val="120"/>
            <w:sz w:val="21"/>
            <w:lang w:val="en-GB"/>
          </w:rPr>
          <w:t>Practice</w:t>
        </w:r>
      </w:hyperlink>
      <w:r w:rsidR="0033786C">
        <w:rPr>
          <w:w w:val="120"/>
          <w:sz w:val="21"/>
          <w:lang w:val="en-GB"/>
        </w:rPr>
        <w:t>.</w:t>
      </w:r>
      <w:r w:rsidRPr="002364DE">
        <w:rPr>
          <w:spacing w:val="-2"/>
          <w:w w:val="120"/>
          <w:sz w:val="21"/>
          <w:lang w:val="en-GB"/>
        </w:rPr>
        <w:t xml:space="preserve"> It</w:t>
      </w:r>
      <w:r w:rsidR="0033786C">
        <w:rPr>
          <w:spacing w:val="-2"/>
          <w:w w:val="120"/>
          <w:sz w:val="21"/>
          <w:lang w:val="en-GB"/>
        </w:rPr>
        <w:t xml:space="preserve"> </w:t>
      </w:r>
      <w:r w:rsidRPr="002364DE">
        <w:rPr>
          <w:spacing w:val="-2"/>
          <w:w w:val="120"/>
          <w:sz w:val="21"/>
          <w:lang w:val="en-GB"/>
        </w:rPr>
        <w:t>also takes</w:t>
      </w:r>
      <w:r w:rsidRPr="002364DE">
        <w:rPr>
          <w:spacing w:val="-3"/>
          <w:w w:val="120"/>
          <w:sz w:val="21"/>
          <w:lang w:val="en-GB"/>
        </w:rPr>
        <w:t xml:space="preserve"> </w:t>
      </w:r>
      <w:r w:rsidRPr="002364DE">
        <w:rPr>
          <w:spacing w:val="-2"/>
          <w:w w:val="120"/>
          <w:sz w:val="21"/>
          <w:lang w:val="en-GB"/>
        </w:rPr>
        <w:t xml:space="preserve">account of </w:t>
      </w:r>
      <w:r w:rsidRPr="002364DE">
        <w:rPr>
          <w:w w:val="120"/>
          <w:sz w:val="21"/>
          <w:lang w:val="en-GB"/>
        </w:rPr>
        <w:t xml:space="preserve">the </w:t>
      </w:r>
      <w:hyperlink r:id="rId6" w:history="1">
        <w:r w:rsidRPr="0033786C">
          <w:rPr>
            <w:rStyle w:val="Hyperlink"/>
            <w:w w:val="120"/>
            <w:sz w:val="21"/>
            <w:lang w:val="en-GB"/>
          </w:rPr>
          <w:t>ACAS guide</w:t>
        </w:r>
        <w:r w:rsidRPr="0033786C">
          <w:rPr>
            <w:rStyle w:val="Hyperlink"/>
            <w:spacing w:val="-1"/>
            <w:w w:val="120"/>
            <w:sz w:val="21"/>
            <w:lang w:val="en-GB"/>
          </w:rPr>
          <w:t xml:space="preserve"> </w:t>
        </w:r>
        <w:r w:rsidRPr="0033786C">
          <w:rPr>
            <w:rStyle w:val="Hyperlink"/>
            <w:w w:val="120"/>
            <w:sz w:val="21"/>
            <w:lang w:val="en-GB"/>
          </w:rPr>
          <w:t>on</w:t>
        </w:r>
        <w:r w:rsidRPr="0033786C">
          <w:rPr>
            <w:rStyle w:val="Hyperlink"/>
            <w:spacing w:val="-6"/>
            <w:w w:val="120"/>
            <w:sz w:val="21"/>
            <w:lang w:val="en-GB"/>
          </w:rPr>
          <w:t xml:space="preserve"> </w:t>
        </w:r>
        <w:r w:rsidRPr="0033786C">
          <w:rPr>
            <w:rStyle w:val="Hyperlink"/>
            <w:w w:val="120"/>
            <w:sz w:val="21"/>
            <w:lang w:val="en-GB"/>
          </w:rPr>
          <w:t>discipline and</w:t>
        </w:r>
        <w:r w:rsidRPr="0033786C">
          <w:rPr>
            <w:rStyle w:val="Hyperlink"/>
            <w:spacing w:val="-10"/>
            <w:w w:val="120"/>
            <w:sz w:val="21"/>
            <w:lang w:val="en-GB"/>
          </w:rPr>
          <w:t xml:space="preserve"> </w:t>
        </w:r>
        <w:r w:rsidRPr="0033786C">
          <w:rPr>
            <w:rStyle w:val="Hyperlink"/>
            <w:w w:val="120"/>
            <w:sz w:val="21"/>
            <w:lang w:val="en-GB"/>
          </w:rPr>
          <w:t>grievances at work</w:t>
        </w:r>
      </w:hyperlink>
      <w:r w:rsidR="0033786C">
        <w:rPr>
          <w:w w:val="120"/>
          <w:sz w:val="21"/>
          <w:lang w:val="en-GB"/>
        </w:rPr>
        <w:t xml:space="preserve"> Feb 2019.</w:t>
      </w:r>
    </w:p>
    <w:p w14:paraId="7FA9DB41" w14:textId="4E6634A4" w:rsidR="00B31988" w:rsidRPr="002364DE" w:rsidRDefault="00B31988" w:rsidP="004223BD">
      <w:pPr>
        <w:pStyle w:val="BodyText"/>
        <w:tabs>
          <w:tab w:val="left" w:pos="8560"/>
        </w:tabs>
        <w:spacing w:before="2" w:line="302" w:lineRule="auto"/>
        <w:ind w:left="955" w:right="411"/>
        <w:jc w:val="both"/>
        <w:rPr>
          <w:lang w:val="en-GB"/>
        </w:rPr>
      </w:pPr>
      <w:r w:rsidRPr="002364DE">
        <w:rPr>
          <w:w w:val="120"/>
          <w:lang w:val="en-GB"/>
        </w:rPr>
        <w:t>It aims</w:t>
      </w:r>
      <w:r w:rsidRPr="002364DE">
        <w:rPr>
          <w:spacing w:val="-2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to</w:t>
      </w:r>
      <w:r w:rsidRPr="002364DE">
        <w:rPr>
          <w:spacing w:val="24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encourage and maintain</w:t>
      </w:r>
      <w:r w:rsidRPr="002364DE">
        <w:rPr>
          <w:spacing w:val="-2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good</w:t>
      </w:r>
      <w:r w:rsidRPr="002364DE">
        <w:rPr>
          <w:spacing w:val="-8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relationships between the Council</w:t>
      </w:r>
      <w:r w:rsidR="0033786C">
        <w:rPr>
          <w:spacing w:val="-7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and</w:t>
      </w:r>
      <w:r w:rsidRPr="002364DE">
        <w:rPr>
          <w:spacing w:val="-3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its employees by treating</w:t>
      </w:r>
      <w:r w:rsidRPr="002364DE">
        <w:rPr>
          <w:spacing w:val="-7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grievances seriously and</w:t>
      </w:r>
      <w:r w:rsidRPr="002364DE">
        <w:rPr>
          <w:spacing w:val="-4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resolving</w:t>
      </w:r>
      <w:r w:rsidRPr="002364DE">
        <w:rPr>
          <w:spacing w:val="-7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them</w:t>
      </w:r>
      <w:r w:rsidRPr="002364DE">
        <w:rPr>
          <w:spacing w:val="-15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as</w:t>
      </w:r>
      <w:r w:rsidR="0033786C">
        <w:rPr>
          <w:spacing w:val="-14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quickly</w:t>
      </w:r>
      <w:r w:rsidRPr="002364DE">
        <w:rPr>
          <w:spacing w:val="-5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as</w:t>
      </w:r>
      <w:r w:rsidRPr="002364DE">
        <w:rPr>
          <w:spacing w:val="-12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possible.</w:t>
      </w:r>
      <w:r w:rsidRPr="002364DE">
        <w:rPr>
          <w:spacing w:val="-5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 xml:space="preserve">It </w:t>
      </w:r>
      <w:r w:rsidRPr="002364DE">
        <w:rPr>
          <w:spacing w:val="-2"/>
          <w:w w:val="120"/>
          <w:lang w:val="en-GB"/>
        </w:rPr>
        <w:t>sets</w:t>
      </w:r>
      <w:r w:rsidRPr="002364DE">
        <w:rPr>
          <w:spacing w:val="-13"/>
          <w:w w:val="120"/>
          <w:lang w:val="en-GB"/>
        </w:rPr>
        <w:t xml:space="preserve"> </w:t>
      </w:r>
      <w:r w:rsidRPr="002364DE">
        <w:rPr>
          <w:spacing w:val="-2"/>
          <w:w w:val="120"/>
          <w:lang w:val="en-GB"/>
        </w:rPr>
        <w:t>out</w:t>
      </w:r>
      <w:r w:rsidRPr="002364DE">
        <w:rPr>
          <w:spacing w:val="7"/>
          <w:w w:val="120"/>
          <w:lang w:val="en-GB"/>
        </w:rPr>
        <w:t xml:space="preserve"> </w:t>
      </w:r>
      <w:r w:rsidRPr="002364DE">
        <w:rPr>
          <w:spacing w:val="-2"/>
          <w:w w:val="120"/>
          <w:lang w:val="en-GB"/>
        </w:rPr>
        <w:t>the</w:t>
      </w:r>
      <w:r w:rsidRPr="002364DE">
        <w:rPr>
          <w:spacing w:val="-3"/>
          <w:w w:val="120"/>
          <w:lang w:val="en-GB"/>
        </w:rPr>
        <w:t xml:space="preserve"> </w:t>
      </w:r>
      <w:r w:rsidRPr="002364DE">
        <w:rPr>
          <w:spacing w:val="-2"/>
          <w:w w:val="120"/>
          <w:lang w:val="en-GB"/>
        </w:rPr>
        <w:t>arrangements</w:t>
      </w:r>
      <w:r w:rsidRPr="002364DE">
        <w:rPr>
          <w:spacing w:val="7"/>
          <w:w w:val="120"/>
          <w:lang w:val="en-GB"/>
        </w:rPr>
        <w:t xml:space="preserve"> </w:t>
      </w:r>
      <w:r w:rsidRPr="002364DE">
        <w:rPr>
          <w:spacing w:val="-2"/>
          <w:w w:val="120"/>
          <w:lang w:val="en-GB"/>
        </w:rPr>
        <w:t>for</w:t>
      </w:r>
      <w:r w:rsidRPr="002364DE">
        <w:rPr>
          <w:spacing w:val="-3"/>
          <w:w w:val="120"/>
          <w:lang w:val="en-GB"/>
        </w:rPr>
        <w:t xml:space="preserve"> </w:t>
      </w:r>
      <w:r w:rsidRPr="002364DE">
        <w:rPr>
          <w:spacing w:val="-2"/>
          <w:w w:val="120"/>
          <w:lang w:val="en-GB"/>
        </w:rPr>
        <w:t>employees</w:t>
      </w:r>
      <w:r w:rsidRPr="002364DE">
        <w:rPr>
          <w:spacing w:val="-3"/>
          <w:w w:val="120"/>
          <w:lang w:val="en-GB"/>
        </w:rPr>
        <w:t xml:space="preserve"> </w:t>
      </w:r>
      <w:r w:rsidRPr="002364DE">
        <w:rPr>
          <w:spacing w:val="-2"/>
          <w:w w:val="120"/>
          <w:lang w:val="en-GB"/>
        </w:rPr>
        <w:t>to raise</w:t>
      </w:r>
      <w:r w:rsidRPr="002364DE">
        <w:rPr>
          <w:spacing w:val="-13"/>
          <w:w w:val="120"/>
          <w:lang w:val="en-GB"/>
        </w:rPr>
        <w:t xml:space="preserve"> </w:t>
      </w:r>
      <w:r w:rsidRPr="002364DE">
        <w:rPr>
          <w:spacing w:val="-2"/>
          <w:w w:val="120"/>
          <w:lang w:val="en-GB"/>
        </w:rPr>
        <w:t>their</w:t>
      </w:r>
      <w:r w:rsidR="0033786C">
        <w:rPr>
          <w:spacing w:val="-7"/>
          <w:w w:val="120"/>
          <w:lang w:val="en-GB"/>
        </w:rPr>
        <w:t xml:space="preserve"> </w:t>
      </w:r>
      <w:r w:rsidRPr="002364DE">
        <w:rPr>
          <w:spacing w:val="-2"/>
          <w:w w:val="120"/>
          <w:lang w:val="en-GB"/>
        </w:rPr>
        <w:t>concerns,</w:t>
      </w:r>
      <w:r w:rsidRPr="002364DE">
        <w:rPr>
          <w:spacing w:val="-13"/>
          <w:w w:val="120"/>
          <w:lang w:val="en-GB"/>
        </w:rPr>
        <w:t xml:space="preserve"> </w:t>
      </w:r>
      <w:r w:rsidRPr="002364DE">
        <w:rPr>
          <w:spacing w:val="-2"/>
          <w:w w:val="120"/>
          <w:lang w:val="en-GB"/>
        </w:rPr>
        <w:t>problems</w:t>
      </w:r>
      <w:r w:rsidRPr="002364DE">
        <w:rPr>
          <w:spacing w:val="-6"/>
          <w:w w:val="120"/>
          <w:lang w:val="en-GB"/>
        </w:rPr>
        <w:t xml:space="preserve"> </w:t>
      </w:r>
      <w:r w:rsidRPr="002364DE">
        <w:rPr>
          <w:spacing w:val="-2"/>
          <w:w w:val="120"/>
          <w:lang w:val="en-GB"/>
        </w:rPr>
        <w:t xml:space="preserve">or </w:t>
      </w:r>
      <w:r w:rsidRPr="002364DE">
        <w:rPr>
          <w:w w:val="120"/>
          <w:lang w:val="en-GB"/>
        </w:rPr>
        <w:t>complaints about their employment</w:t>
      </w:r>
      <w:r w:rsidRPr="002364DE">
        <w:rPr>
          <w:spacing w:val="40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with the</w:t>
      </w:r>
      <w:r w:rsidRPr="002364DE">
        <w:rPr>
          <w:spacing w:val="-9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Council.</w:t>
      </w:r>
      <w:r w:rsidR="0033786C">
        <w:rPr>
          <w:w w:val="120"/>
          <w:lang w:val="en-GB"/>
        </w:rPr>
        <w:t xml:space="preserve"> </w:t>
      </w:r>
      <w:r w:rsidRPr="002364DE">
        <w:rPr>
          <w:w w:val="120"/>
          <w:lang w:val="en-GB"/>
        </w:rPr>
        <w:t>The</w:t>
      </w:r>
      <w:r w:rsidRPr="002364DE">
        <w:rPr>
          <w:spacing w:val="-8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policy will be applied fairly,</w:t>
      </w:r>
      <w:r w:rsidRPr="002364DE">
        <w:rPr>
          <w:spacing w:val="-5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consistently and</w:t>
      </w:r>
      <w:r w:rsidRPr="002364DE">
        <w:rPr>
          <w:spacing w:val="-9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in</w:t>
      </w:r>
      <w:r w:rsidRPr="002364DE">
        <w:rPr>
          <w:spacing w:val="-11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accordance with the</w:t>
      </w:r>
      <w:r w:rsidR="0033786C">
        <w:rPr>
          <w:spacing w:val="-14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Equality Act 2010.</w:t>
      </w:r>
    </w:p>
    <w:p w14:paraId="324D3630" w14:textId="77777777" w:rsidR="00B31988" w:rsidRPr="002364DE" w:rsidRDefault="00B31988" w:rsidP="004223BD">
      <w:pPr>
        <w:pStyle w:val="ListParagraph"/>
        <w:numPr>
          <w:ilvl w:val="0"/>
          <w:numId w:val="1"/>
        </w:numPr>
        <w:tabs>
          <w:tab w:val="left" w:pos="957"/>
          <w:tab w:val="left" w:pos="959"/>
          <w:tab w:val="left" w:pos="8560"/>
        </w:tabs>
        <w:spacing w:before="196" w:line="302" w:lineRule="auto"/>
        <w:ind w:left="959" w:right="411" w:hanging="569"/>
        <w:jc w:val="both"/>
        <w:rPr>
          <w:sz w:val="21"/>
          <w:lang w:val="en-GB"/>
        </w:rPr>
      </w:pPr>
      <w:r w:rsidRPr="002364DE">
        <w:rPr>
          <w:w w:val="115"/>
          <w:sz w:val="21"/>
          <w:lang w:val="en-GB"/>
        </w:rPr>
        <w:t>Many problems can be raised and settled during the course of everyday working relationships. Employees should aim to settle most grievances informally with their line manager.</w:t>
      </w:r>
    </w:p>
    <w:p w14:paraId="5724A6BA" w14:textId="77777777" w:rsidR="00B31988" w:rsidRPr="002364DE" w:rsidRDefault="00B31988" w:rsidP="004223BD">
      <w:pPr>
        <w:pStyle w:val="BodyText"/>
        <w:tabs>
          <w:tab w:val="left" w:pos="8560"/>
        </w:tabs>
        <w:spacing w:before="6"/>
        <w:ind w:right="411"/>
        <w:jc w:val="both"/>
        <w:rPr>
          <w:sz w:val="17"/>
          <w:lang w:val="en-GB"/>
        </w:rPr>
      </w:pPr>
    </w:p>
    <w:p w14:paraId="341D1EDD" w14:textId="77777777" w:rsidR="00B31988" w:rsidRPr="002364DE" w:rsidRDefault="00B31988" w:rsidP="004223BD">
      <w:pPr>
        <w:pStyle w:val="ListParagraph"/>
        <w:numPr>
          <w:ilvl w:val="0"/>
          <w:numId w:val="1"/>
        </w:numPr>
        <w:tabs>
          <w:tab w:val="left" w:pos="958"/>
          <w:tab w:val="left" w:pos="8560"/>
        </w:tabs>
        <w:ind w:left="958" w:right="411" w:hanging="571"/>
        <w:jc w:val="both"/>
        <w:rPr>
          <w:sz w:val="21"/>
          <w:lang w:val="en-GB"/>
        </w:rPr>
      </w:pPr>
      <w:r w:rsidRPr="002364DE">
        <w:rPr>
          <w:w w:val="115"/>
          <w:sz w:val="21"/>
          <w:lang w:val="en-GB"/>
        </w:rPr>
        <w:t>This</w:t>
      </w:r>
      <w:r w:rsidRPr="002364DE">
        <w:rPr>
          <w:spacing w:val="13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policy</w:t>
      </w:r>
      <w:r w:rsidRPr="002364DE">
        <w:rPr>
          <w:spacing w:val="12"/>
          <w:w w:val="115"/>
          <w:sz w:val="21"/>
          <w:lang w:val="en-GB"/>
        </w:rPr>
        <w:t xml:space="preserve"> </w:t>
      </w:r>
      <w:r w:rsidRPr="002364DE">
        <w:rPr>
          <w:spacing w:val="-2"/>
          <w:w w:val="115"/>
          <w:sz w:val="21"/>
          <w:lang w:val="en-GB"/>
        </w:rPr>
        <w:t>confirms:</w:t>
      </w:r>
    </w:p>
    <w:p w14:paraId="5C35D056" w14:textId="77777777" w:rsidR="00B31988" w:rsidRPr="002364DE" w:rsidRDefault="00B31988" w:rsidP="004223BD">
      <w:pPr>
        <w:pStyle w:val="BodyText"/>
        <w:tabs>
          <w:tab w:val="left" w:pos="8560"/>
        </w:tabs>
        <w:spacing w:before="6"/>
        <w:ind w:right="411"/>
        <w:jc w:val="both"/>
        <w:rPr>
          <w:sz w:val="14"/>
          <w:lang w:val="en-GB"/>
        </w:rPr>
      </w:pPr>
    </w:p>
    <w:p w14:paraId="17865B18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383"/>
          <w:tab w:val="left" w:pos="8560"/>
        </w:tabs>
        <w:spacing w:before="101" w:line="297" w:lineRule="auto"/>
        <w:ind w:left="1383" w:right="411" w:hanging="437"/>
        <w:jc w:val="both"/>
        <w:rPr>
          <w:rFonts w:ascii="Symbol" w:hAnsi="Symbol"/>
          <w:b/>
          <w:lang w:val="en-GB"/>
        </w:rPr>
      </w:pPr>
      <w:r w:rsidRPr="002364DE">
        <w:rPr>
          <w:w w:val="120"/>
          <w:position w:val="2"/>
          <w:sz w:val="21"/>
          <w:lang w:val="en-GB"/>
        </w:rPr>
        <w:t>employees have</w:t>
      </w:r>
      <w:r w:rsidRPr="002364DE">
        <w:rPr>
          <w:spacing w:val="-1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the right to be</w:t>
      </w:r>
      <w:r w:rsidRPr="002364DE">
        <w:rPr>
          <w:spacing w:val="-21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 xml:space="preserve">accompanied or represented at a </w:t>
      </w:r>
      <w:r w:rsidRPr="002364DE">
        <w:rPr>
          <w:w w:val="120"/>
          <w:sz w:val="21"/>
          <w:lang w:val="en-GB"/>
        </w:rPr>
        <w:t>grievance meeting or</w:t>
      </w:r>
      <w:r w:rsidRPr="002364DE">
        <w:rPr>
          <w:spacing w:val="-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appeal by a</w:t>
      </w:r>
      <w:r w:rsidRPr="002364DE">
        <w:rPr>
          <w:spacing w:val="-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companion who</w:t>
      </w:r>
      <w:r w:rsidRPr="002364DE">
        <w:rPr>
          <w:spacing w:val="-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can</w:t>
      </w:r>
      <w:r w:rsidRPr="002364DE">
        <w:rPr>
          <w:spacing w:val="-1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be</w:t>
      </w:r>
      <w:r w:rsidRPr="002364DE">
        <w:rPr>
          <w:spacing w:val="-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 workplace colleague, a</w:t>
      </w:r>
      <w:r w:rsidRPr="002364DE">
        <w:rPr>
          <w:spacing w:val="-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trade</w:t>
      </w:r>
      <w:r w:rsidRPr="002364DE">
        <w:rPr>
          <w:spacing w:val="-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union</w:t>
      </w:r>
      <w:r w:rsidRPr="002364DE">
        <w:rPr>
          <w:spacing w:val="-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representative</w:t>
      </w:r>
      <w:r w:rsidRPr="002364DE">
        <w:rPr>
          <w:spacing w:val="-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or</w:t>
      </w:r>
      <w:r w:rsidRPr="002364DE">
        <w:rPr>
          <w:spacing w:val="-1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</w:t>
      </w:r>
      <w:r w:rsidRPr="002364DE">
        <w:rPr>
          <w:spacing w:val="-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trade</w:t>
      </w:r>
      <w:r w:rsidRPr="002364DE">
        <w:rPr>
          <w:spacing w:val="-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union official. This includes any meeting held with them</w:t>
      </w:r>
      <w:r w:rsidRPr="002364DE">
        <w:rPr>
          <w:spacing w:val="-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to hear about, gather facts</w:t>
      </w:r>
      <w:r w:rsidRPr="002364DE">
        <w:rPr>
          <w:spacing w:val="-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about, discuss,</w:t>
      </w:r>
      <w:r w:rsidRPr="002364DE">
        <w:rPr>
          <w:spacing w:val="-1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consider or</w:t>
      </w:r>
      <w:r w:rsidRPr="002364DE">
        <w:rPr>
          <w:spacing w:val="-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resolve</w:t>
      </w:r>
      <w:r w:rsidRPr="002364DE">
        <w:rPr>
          <w:spacing w:val="-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their grievance.</w:t>
      </w:r>
      <w:r w:rsidRPr="002364DE">
        <w:rPr>
          <w:spacing w:val="-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companion will</w:t>
      </w:r>
      <w:r w:rsidRPr="002364DE">
        <w:rPr>
          <w:spacing w:val="-1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be permitted to address the grievance/appeal</w:t>
      </w:r>
      <w:r w:rsidRPr="002364DE">
        <w:rPr>
          <w:spacing w:val="-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meetings, to present the employee's case for</w:t>
      </w:r>
      <w:r w:rsidRPr="002364DE">
        <w:rPr>
          <w:spacing w:val="3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his</w:t>
      </w:r>
      <w:r w:rsidRPr="002364DE">
        <w:rPr>
          <w:spacing w:val="-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/her grievance/appeal</w:t>
      </w:r>
      <w:r w:rsidRPr="002364DE">
        <w:rPr>
          <w:spacing w:val="-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and</w:t>
      </w:r>
      <w:r w:rsidRPr="002364DE">
        <w:rPr>
          <w:spacing w:val="-10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 xml:space="preserve">to confer with the </w:t>
      </w:r>
      <w:r w:rsidRPr="002364DE">
        <w:rPr>
          <w:w w:val="115"/>
          <w:sz w:val="21"/>
          <w:lang w:val="en-GB"/>
        </w:rPr>
        <w:t>employee.</w:t>
      </w:r>
      <w:r w:rsidRPr="002364DE">
        <w:rPr>
          <w:spacing w:val="11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</w:t>
      </w:r>
      <w:r w:rsidRPr="002364DE">
        <w:rPr>
          <w:spacing w:val="-9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companion</w:t>
      </w:r>
      <w:r w:rsidRPr="002364DE">
        <w:rPr>
          <w:spacing w:val="15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cannot</w:t>
      </w:r>
      <w:r w:rsidRPr="002364DE">
        <w:rPr>
          <w:spacing w:val="21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answer</w:t>
      </w:r>
      <w:r w:rsidRPr="002364DE">
        <w:rPr>
          <w:spacing w:val="2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questions</w:t>
      </w:r>
      <w:r w:rsidRPr="002364DE">
        <w:rPr>
          <w:spacing w:val="18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put</w:t>
      </w:r>
      <w:r w:rsidRPr="002364DE">
        <w:rPr>
          <w:spacing w:val="32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to</w:t>
      </w:r>
      <w:r w:rsidRPr="002364DE">
        <w:rPr>
          <w:spacing w:val="25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</w:t>
      </w:r>
      <w:r w:rsidRPr="002364DE">
        <w:rPr>
          <w:spacing w:val="13"/>
          <w:w w:val="115"/>
          <w:sz w:val="21"/>
          <w:lang w:val="en-GB"/>
        </w:rPr>
        <w:t xml:space="preserve"> </w:t>
      </w:r>
      <w:r w:rsidRPr="002364DE">
        <w:rPr>
          <w:spacing w:val="-2"/>
          <w:w w:val="115"/>
          <w:sz w:val="21"/>
          <w:lang w:val="en-GB"/>
        </w:rPr>
        <w:t>employee,</w:t>
      </w:r>
    </w:p>
    <w:p w14:paraId="1861781F" w14:textId="77777777" w:rsidR="00B31988" w:rsidRPr="002364DE" w:rsidRDefault="00B31988" w:rsidP="004223BD">
      <w:pPr>
        <w:pStyle w:val="BodyText"/>
        <w:tabs>
          <w:tab w:val="left" w:pos="8560"/>
        </w:tabs>
        <w:spacing w:before="6" w:line="300" w:lineRule="auto"/>
        <w:ind w:left="1383" w:right="411"/>
        <w:jc w:val="both"/>
        <w:rPr>
          <w:lang w:val="en-GB"/>
        </w:rPr>
      </w:pPr>
      <w:r w:rsidRPr="002364DE">
        <w:rPr>
          <w:w w:val="115"/>
          <w:lang w:val="en-GB"/>
        </w:rPr>
        <w:t>address the meeting against the employee's wishes or prevent the employee from explaining his/her case.</w:t>
      </w:r>
    </w:p>
    <w:p w14:paraId="7A00532A" w14:textId="00D78A00" w:rsidR="00B31988" w:rsidRPr="004223BD" w:rsidRDefault="00B31988" w:rsidP="004223BD">
      <w:pPr>
        <w:pStyle w:val="ListParagraph"/>
        <w:numPr>
          <w:ilvl w:val="1"/>
          <w:numId w:val="1"/>
        </w:numPr>
        <w:tabs>
          <w:tab w:val="left" w:pos="1383"/>
          <w:tab w:val="left" w:pos="8560"/>
        </w:tabs>
        <w:spacing w:before="6" w:line="297" w:lineRule="auto"/>
        <w:ind w:left="1383" w:right="411" w:hanging="438"/>
        <w:jc w:val="both"/>
        <w:rPr>
          <w:rFonts w:ascii="Symbol" w:hAnsi="Symbol"/>
          <w:b/>
          <w:lang w:val="en-GB"/>
        </w:rPr>
      </w:pPr>
      <w:r w:rsidRPr="002364DE">
        <w:rPr>
          <w:w w:val="120"/>
          <w:position w:val="2"/>
          <w:sz w:val="21"/>
          <w:lang w:val="en-GB"/>
        </w:rPr>
        <w:t>the</w:t>
      </w:r>
      <w:r w:rsidRPr="002364DE">
        <w:rPr>
          <w:spacing w:val="29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Council will</w:t>
      </w:r>
      <w:r w:rsidRPr="002364DE">
        <w:rPr>
          <w:spacing w:val="-2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give</w:t>
      </w:r>
      <w:r w:rsidRPr="002364DE">
        <w:rPr>
          <w:spacing w:val="-4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employees reasonable notice</w:t>
      </w:r>
      <w:r w:rsidRPr="002364DE">
        <w:rPr>
          <w:spacing w:val="-4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of the</w:t>
      </w:r>
      <w:r w:rsidRPr="002364DE">
        <w:rPr>
          <w:spacing w:val="-9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date</w:t>
      </w:r>
      <w:r w:rsidRPr="002364DE">
        <w:rPr>
          <w:spacing w:val="-7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 xml:space="preserve">of the </w:t>
      </w:r>
      <w:r w:rsidRPr="002364DE">
        <w:rPr>
          <w:w w:val="115"/>
          <w:sz w:val="21"/>
          <w:lang w:val="en-GB"/>
        </w:rPr>
        <w:t xml:space="preserve">grievance/appeal meetings. Employees and their companions must make </w:t>
      </w:r>
      <w:r w:rsidRPr="002364DE">
        <w:rPr>
          <w:w w:val="120"/>
          <w:sz w:val="21"/>
          <w:lang w:val="en-GB"/>
        </w:rPr>
        <w:t>all</w:t>
      </w:r>
      <w:r w:rsidRPr="002364DE">
        <w:rPr>
          <w:spacing w:val="-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reasonable efforts</w:t>
      </w:r>
      <w:r w:rsidRPr="002364DE">
        <w:rPr>
          <w:spacing w:val="-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to attend.</w:t>
      </w:r>
      <w:r w:rsidRPr="002364DE">
        <w:rPr>
          <w:spacing w:val="-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If</w:t>
      </w:r>
      <w:r w:rsidRPr="002364DE">
        <w:rPr>
          <w:spacing w:val="-9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companion is</w:t>
      </w:r>
      <w:r w:rsidRPr="002364DE">
        <w:rPr>
          <w:spacing w:val="-9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not</w:t>
      </w:r>
      <w:r w:rsidRPr="002364DE">
        <w:rPr>
          <w:spacing w:val="2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available for the proposed date of the meeting, the employee can</w:t>
      </w:r>
      <w:r w:rsidRPr="002364DE">
        <w:rPr>
          <w:spacing w:val="-10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request a postponement</w:t>
      </w:r>
      <w:r w:rsidRPr="002364DE">
        <w:rPr>
          <w:spacing w:val="3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and</w:t>
      </w:r>
      <w:r w:rsidRPr="002364DE">
        <w:rPr>
          <w:spacing w:val="-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can</w:t>
      </w:r>
      <w:r w:rsidRPr="002364DE">
        <w:rPr>
          <w:spacing w:val="-19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propose an</w:t>
      </w:r>
      <w:r w:rsidRPr="002364DE">
        <w:rPr>
          <w:spacing w:val="-1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alternative date that is within five working</w:t>
      </w:r>
      <w:r w:rsidRPr="002364DE">
        <w:rPr>
          <w:spacing w:val="-1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days</w:t>
      </w:r>
      <w:r w:rsidRPr="002364DE">
        <w:rPr>
          <w:spacing w:val="-1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of</w:t>
      </w:r>
      <w:r w:rsidRPr="002364DE">
        <w:rPr>
          <w:spacing w:val="-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original</w:t>
      </w:r>
      <w:r w:rsidRPr="002364DE">
        <w:rPr>
          <w:spacing w:val="-1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meeting</w:t>
      </w:r>
      <w:r w:rsidRPr="002364DE">
        <w:rPr>
          <w:spacing w:val="-1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date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unless</w:t>
      </w:r>
      <w:r w:rsidRPr="002364DE">
        <w:rPr>
          <w:spacing w:val="-1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it</w:t>
      </w:r>
      <w:r w:rsidRPr="002364DE">
        <w:rPr>
          <w:spacing w:val="-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is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unreasonable</w:t>
      </w:r>
      <w:r w:rsidRPr="002364DE">
        <w:rPr>
          <w:spacing w:val="-10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not to propose a later date</w:t>
      </w:r>
    </w:p>
    <w:p w14:paraId="2F120FD0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383"/>
          <w:tab w:val="left" w:pos="8560"/>
        </w:tabs>
        <w:spacing w:line="264" w:lineRule="auto"/>
        <w:ind w:left="1383" w:right="411" w:hanging="438"/>
        <w:jc w:val="both"/>
        <w:rPr>
          <w:rFonts w:ascii="Symbol" w:hAnsi="Symbol"/>
          <w:b/>
          <w:position w:val="-2"/>
          <w:lang w:val="en-GB"/>
        </w:rPr>
      </w:pPr>
      <w:r w:rsidRPr="002364DE">
        <w:rPr>
          <w:w w:val="115"/>
          <w:sz w:val="21"/>
          <w:lang w:val="en-GB"/>
        </w:rPr>
        <w:t>any changes to</w:t>
      </w:r>
      <w:r w:rsidRPr="002364DE">
        <w:rPr>
          <w:spacing w:val="33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specified time limits must be agreed by the employee and the Council</w:t>
      </w:r>
    </w:p>
    <w:p w14:paraId="62F57B9F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384"/>
          <w:tab w:val="left" w:pos="8560"/>
        </w:tabs>
        <w:spacing w:before="47" w:line="268" w:lineRule="auto"/>
        <w:ind w:left="1384" w:right="411" w:hanging="438"/>
        <w:jc w:val="both"/>
        <w:rPr>
          <w:rFonts w:ascii="Symbol" w:hAnsi="Symbol"/>
          <w:b/>
          <w:position w:val="-2"/>
          <w:lang w:val="en-GB"/>
        </w:rPr>
      </w:pPr>
      <w:r w:rsidRPr="002364DE">
        <w:rPr>
          <w:w w:val="115"/>
          <w:sz w:val="21"/>
          <w:lang w:val="en-GB"/>
        </w:rPr>
        <w:t>an</w:t>
      </w:r>
      <w:r w:rsidRPr="002364DE">
        <w:rPr>
          <w:spacing w:val="-3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employee has the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right to appeal against the decision about his/her grievance. The appeal decision is final</w:t>
      </w:r>
    </w:p>
    <w:p w14:paraId="7E947386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384"/>
          <w:tab w:val="left" w:pos="1387"/>
          <w:tab w:val="left" w:pos="8560"/>
        </w:tabs>
        <w:spacing w:before="42" w:line="264" w:lineRule="auto"/>
        <w:ind w:left="1384" w:right="411" w:hanging="438"/>
        <w:jc w:val="both"/>
        <w:rPr>
          <w:rFonts w:ascii="Symbol" w:hAnsi="Symbol"/>
          <w:b/>
          <w:position w:val="-2"/>
          <w:lang w:val="en-GB"/>
        </w:rPr>
      </w:pPr>
      <w:r w:rsidRPr="002364DE">
        <w:rPr>
          <w:rFonts w:ascii="Times New Roman" w:hAnsi="Times New Roman"/>
          <w:position w:val="-2"/>
          <w:lang w:val="en-GB"/>
        </w:rPr>
        <w:tab/>
      </w:r>
      <w:r w:rsidRPr="002364DE">
        <w:rPr>
          <w:w w:val="115"/>
          <w:sz w:val="21"/>
          <w:lang w:val="en-GB"/>
        </w:rPr>
        <w:t>information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about an employee's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grievance will be restricted to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those involved in the grievance process. A record of the reason for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</w:t>
      </w:r>
    </w:p>
    <w:p w14:paraId="2020EA0C" w14:textId="77777777" w:rsidR="00B31988" w:rsidRPr="002364DE" w:rsidRDefault="00B31988" w:rsidP="004223BD">
      <w:pPr>
        <w:pStyle w:val="BodyText"/>
        <w:tabs>
          <w:tab w:val="left" w:pos="8560"/>
        </w:tabs>
        <w:spacing w:before="42" w:line="300" w:lineRule="auto"/>
        <w:ind w:left="1383" w:right="411"/>
        <w:jc w:val="both"/>
        <w:rPr>
          <w:lang w:val="en-GB"/>
        </w:rPr>
      </w:pPr>
      <w:r w:rsidRPr="002364DE">
        <w:rPr>
          <w:w w:val="115"/>
          <w:lang w:val="en-GB"/>
        </w:rPr>
        <w:t>grievance, its outcome and action taken is confidential to the employee. The employee's grievance records will be held by the Council in accordance with the General Data Protection Regulation (GDPR)</w:t>
      </w:r>
    </w:p>
    <w:p w14:paraId="29BF8655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383"/>
          <w:tab w:val="left" w:pos="8560"/>
        </w:tabs>
        <w:spacing w:before="12" w:line="290" w:lineRule="auto"/>
        <w:ind w:left="1383" w:right="411" w:hanging="437"/>
        <w:jc w:val="both"/>
        <w:rPr>
          <w:rFonts w:ascii="Symbol" w:hAnsi="Symbol"/>
          <w:b/>
          <w:position w:val="-2"/>
          <w:lang w:val="en-GB"/>
        </w:rPr>
      </w:pPr>
      <w:r w:rsidRPr="002364DE">
        <w:rPr>
          <w:w w:val="115"/>
          <w:sz w:val="21"/>
          <w:lang w:val="en-GB"/>
        </w:rPr>
        <w:t>audio</w:t>
      </w:r>
      <w:r w:rsidRPr="002364DE">
        <w:rPr>
          <w:spacing w:val="38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or</w:t>
      </w:r>
      <w:r w:rsidRPr="002364DE">
        <w:rPr>
          <w:spacing w:val="37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video</w:t>
      </w:r>
      <w:r w:rsidRPr="002364DE">
        <w:rPr>
          <w:spacing w:val="39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recordings of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 proceedings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at any stage of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 grievance procedure are</w:t>
      </w:r>
      <w:r w:rsidRPr="002364DE">
        <w:rPr>
          <w:spacing w:val="-1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prohibited, unless agreed by all affected parties as a reasonable adjustment</w:t>
      </w:r>
      <w:r w:rsidRPr="002364DE">
        <w:rPr>
          <w:spacing w:val="35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that takes account of an</w:t>
      </w:r>
      <w:r w:rsidRPr="002364DE">
        <w:rPr>
          <w:spacing w:val="-9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 xml:space="preserve">employee's medical </w:t>
      </w:r>
      <w:r w:rsidRPr="002364DE">
        <w:rPr>
          <w:spacing w:val="-2"/>
          <w:w w:val="115"/>
          <w:sz w:val="21"/>
          <w:lang w:val="en-GB"/>
        </w:rPr>
        <w:t>condition</w:t>
      </w:r>
    </w:p>
    <w:p w14:paraId="339138A8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384"/>
          <w:tab w:val="left" w:pos="8560"/>
        </w:tabs>
        <w:spacing w:before="13" w:line="290" w:lineRule="auto"/>
        <w:ind w:left="1384" w:right="411" w:hanging="438"/>
        <w:jc w:val="both"/>
        <w:rPr>
          <w:rFonts w:ascii="Symbol" w:hAnsi="Symbol"/>
          <w:b/>
          <w:position w:val="-1"/>
          <w:lang w:val="en-GB"/>
        </w:rPr>
      </w:pPr>
      <w:r w:rsidRPr="002364DE">
        <w:rPr>
          <w:w w:val="115"/>
          <w:sz w:val="21"/>
          <w:lang w:val="en-GB"/>
        </w:rPr>
        <w:lastRenderedPageBreak/>
        <w:t>if an</w:t>
      </w:r>
      <w:r w:rsidRPr="002364DE">
        <w:rPr>
          <w:spacing w:val="-17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employee who is</w:t>
      </w:r>
      <w:r w:rsidRPr="002364DE">
        <w:rPr>
          <w:spacing w:val="-4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already subject to a disciplinary process raises a grievance, the grievance will normally be heard after completion of the disciplinary procedure</w:t>
      </w:r>
    </w:p>
    <w:p w14:paraId="65374D56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383"/>
          <w:tab w:val="left" w:pos="1387"/>
          <w:tab w:val="left" w:pos="8560"/>
        </w:tabs>
        <w:spacing w:before="12" w:line="278" w:lineRule="auto"/>
        <w:ind w:left="1383" w:right="411" w:hanging="437"/>
        <w:jc w:val="both"/>
        <w:rPr>
          <w:rFonts w:ascii="Symbol" w:hAnsi="Symbol"/>
          <w:b/>
          <w:position w:val="-1"/>
          <w:lang w:val="en-GB"/>
        </w:rPr>
      </w:pPr>
      <w:r w:rsidRPr="002364DE">
        <w:rPr>
          <w:rFonts w:ascii="Times New Roman" w:hAnsi="Times New Roman"/>
          <w:position w:val="-1"/>
          <w:lang w:val="en-GB"/>
        </w:rPr>
        <w:tab/>
      </w:r>
      <w:r w:rsidRPr="002364DE">
        <w:rPr>
          <w:w w:val="115"/>
          <w:sz w:val="21"/>
          <w:lang w:val="en-GB"/>
        </w:rPr>
        <w:t>if a grievance is not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upheld, no disciplinary action will be</w:t>
      </w:r>
      <w:r w:rsidRPr="002364DE">
        <w:rPr>
          <w:spacing w:val="-9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taken against an employee if he/she raised the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grievance in good faith</w:t>
      </w:r>
    </w:p>
    <w:p w14:paraId="159EC0F3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383"/>
          <w:tab w:val="left" w:pos="8560"/>
        </w:tabs>
        <w:spacing w:before="27" w:line="295" w:lineRule="auto"/>
        <w:ind w:left="1383" w:right="411" w:hanging="437"/>
        <w:jc w:val="both"/>
        <w:rPr>
          <w:rFonts w:ascii="Symbol" w:hAnsi="Symbol"/>
          <w:b/>
          <w:lang w:val="en-GB"/>
        </w:rPr>
      </w:pPr>
      <w:r w:rsidRPr="002364DE">
        <w:rPr>
          <w:w w:val="120"/>
          <w:position w:val="2"/>
          <w:sz w:val="21"/>
          <w:lang w:val="en-GB"/>
        </w:rPr>
        <w:t>the</w:t>
      </w:r>
      <w:r w:rsidRPr="002364DE">
        <w:rPr>
          <w:spacing w:val="-5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Council may</w:t>
      </w:r>
      <w:r w:rsidRPr="002364DE">
        <w:rPr>
          <w:spacing w:val="-4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consider mediation at</w:t>
      </w:r>
      <w:r w:rsidRPr="002364DE">
        <w:rPr>
          <w:spacing w:val="-2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any</w:t>
      </w:r>
      <w:r w:rsidRPr="002364DE">
        <w:rPr>
          <w:spacing w:val="-18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 xml:space="preserve">stage of the grievance </w:t>
      </w:r>
      <w:r w:rsidRPr="002364DE">
        <w:rPr>
          <w:w w:val="120"/>
          <w:sz w:val="21"/>
          <w:lang w:val="en-GB"/>
        </w:rPr>
        <w:t>procedure where</w:t>
      </w:r>
      <w:r w:rsidRPr="002364DE">
        <w:rPr>
          <w:spacing w:val="-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appropriate, (for example where</w:t>
      </w:r>
      <w:r w:rsidRPr="002364DE">
        <w:rPr>
          <w:spacing w:val="-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there have been communication breakdowns or</w:t>
      </w:r>
      <w:r w:rsidRPr="002364DE">
        <w:rPr>
          <w:spacing w:val="-1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allegations</w:t>
      </w:r>
      <w:r w:rsidRPr="002364DE">
        <w:rPr>
          <w:spacing w:val="-9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of bullying</w:t>
      </w:r>
      <w:r w:rsidRPr="002364DE">
        <w:rPr>
          <w:spacing w:val="-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or</w:t>
      </w:r>
      <w:r w:rsidRPr="002364DE">
        <w:rPr>
          <w:spacing w:val="-1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harassment). Mediation</w:t>
      </w:r>
      <w:r w:rsidRPr="002364DE">
        <w:rPr>
          <w:spacing w:val="-1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is</w:t>
      </w:r>
      <w:r w:rsidRPr="002364DE">
        <w:rPr>
          <w:spacing w:val="-1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dispute</w:t>
      </w:r>
      <w:r w:rsidRPr="002364DE">
        <w:rPr>
          <w:spacing w:val="-1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resolution</w:t>
      </w:r>
      <w:r w:rsidRPr="002364DE">
        <w:rPr>
          <w:spacing w:val="-1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process</w:t>
      </w:r>
      <w:r w:rsidRPr="002364DE">
        <w:rPr>
          <w:spacing w:val="-1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which</w:t>
      </w:r>
      <w:r w:rsidRPr="002364DE">
        <w:rPr>
          <w:spacing w:val="-1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requires</w:t>
      </w:r>
      <w:r w:rsidRPr="002364DE">
        <w:rPr>
          <w:spacing w:val="-1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1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consent</w:t>
      </w:r>
      <w:r w:rsidRPr="002364DE">
        <w:rPr>
          <w:spacing w:val="-1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of affected parties</w:t>
      </w:r>
    </w:p>
    <w:p w14:paraId="065CE28D" w14:textId="217FEF04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382"/>
          <w:tab w:val="left" w:pos="1384"/>
          <w:tab w:val="left" w:pos="8560"/>
        </w:tabs>
        <w:spacing w:before="9" w:line="295" w:lineRule="auto"/>
        <w:ind w:left="1382" w:right="411" w:hanging="436"/>
        <w:jc w:val="both"/>
        <w:rPr>
          <w:rFonts w:ascii="Symbol" w:hAnsi="Symbol"/>
          <w:b/>
          <w:position w:val="-1"/>
          <w:lang w:val="en-GB"/>
        </w:rPr>
      </w:pPr>
      <w:r w:rsidRPr="002364DE">
        <w:rPr>
          <w:rFonts w:ascii="Times New Roman" w:hAnsi="Times New Roman"/>
          <w:position w:val="-1"/>
          <w:lang w:val="en-GB"/>
        </w:rPr>
        <w:tab/>
      </w:r>
      <w:r w:rsidRPr="002364DE">
        <w:rPr>
          <w:w w:val="115"/>
          <w:sz w:val="21"/>
          <w:lang w:val="en-GB"/>
        </w:rPr>
        <w:t>Employees can use all stages of the</w:t>
      </w:r>
      <w:r w:rsidRPr="002364DE">
        <w:rPr>
          <w:spacing w:val="25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grievance procedure If the complaint is</w:t>
      </w:r>
      <w:r w:rsidRPr="002364DE">
        <w:rPr>
          <w:spacing w:val="24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not</w:t>
      </w:r>
      <w:r w:rsidRPr="002364DE">
        <w:rPr>
          <w:spacing w:val="8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 code</w:t>
      </w:r>
      <w:r w:rsidRPr="002364DE">
        <w:rPr>
          <w:spacing w:val="21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of</w:t>
      </w:r>
      <w:r w:rsidRPr="002364DE">
        <w:rPr>
          <w:spacing w:val="28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conduct</w:t>
      </w:r>
      <w:r w:rsidRPr="002364DE">
        <w:rPr>
          <w:spacing w:val="34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complaint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about</w:t>
      </w:r>
      <w:r w:rsidRPr="002364DE">
        <w:rPr>
          <w:spacing w:val="3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 councillor.</w:t>
      </w:r>
      <w:r w:rsidRPr="002364DE">
        <w:rPr>
          <w:spacing w:val="32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Employees</w:t>
      </w:r>
      <w:r w:rsidRPr="002364DE">
        <w:rPr>
          <w:spacing w:val="31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can use</w:t>
      </w:r>
      <w:r w:rsidRPr="002364DE">
        <w:rPr>
          <w:spacing w:val="27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informal</w:t>
      </w:r>
      <w:r w:rsidRPr="002364DE">
        <w:rPr>
          <w:spacing w:val="36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stage</w:t>
      </w:r>
      <w:r w:rsidRPr="002364DE">
        <w:rPr>
          <w:spacing w:val="22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of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</w:t>
      </w:r>
      <w:r w:rsidRPr="002364DE">
        <w:rPr>
          <w:spacing w:val="32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council's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grievance</w:t>
      </w:r>
      <w:r w:rsidRPr="002364DE">
        <w:rPr>
          <w:spacing w:val="39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procedure</w:t>
      </w:r>
      <w:r w:rsidRPr="002364DE">
        <w:rPr>
          <w:spacing w:val="35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(paragraph 4)</w:t>
      </w:r>
      <w:r w:rsidRPr="002364DE">
        <w:rPr>
          <w:spacing w:val="37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to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deal with all</w:t>
      </w:r>
      <w:r w:rsidRPr="002364DE">
        <w:rPr>
          <w:spacing w:val="-4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grievance issues, including</w:t>
      </w:r>
      <w:r w:rsidRPr="002364DE">
        <w:rPr>
          <w:spacing w:val="36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 complaint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about a councillor Employees cannot use the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formal stages of the council's grievance</w:t>
      </w:r>
      <w:r w:rsidRPr="002364DE">
        <w:rPr>
          <w:spacing w:val="35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procedure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for</w:t>
      </w:r>
      <w:r w:rsidRPr="002364DE">
        <w:rPr>
          <w:spacing w:val="3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</w:t>
      </w:r>
      <w:r w:rsidRPr="002364DE">
        <w:rPr>
          <w:spacing w:val="25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code</w:t>
      </w:r>
      <w:r w:rsidRPr="002364DE">
        <w:rPr>
          <w:spacing w:val="18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of</w:t>
      </w:r>
      <w:r w:rsidRPr="002364DE">
        <w:rPr>
          <w:spacing w:val="29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conduct</w:t>
      </w:r>
      <w:r w:rsidRPr="002364DE">
        <w:rPr>
          <w:spacing w:val="35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complaint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about</w:t>
      </w:r>
      <w:r w:rsidRPr="002364DE">
        <w:rPr>
          <w:spacing w:val="31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</w:t>
      </w:r>
      <w:r w:rsidRPr="002364DE">
        <w:rPr>
          <w:spacing w:val="25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councillor. If</w:t>
      </w:r>
      <w:r w:rsidRPr="002364DE">
        <w:rPr>
          <w:spacing w:val="26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</w:t>
      </w:r>
      <w:r w:rsidRPr="002364DE">
        <w:rPr>
          <w:spacing w:val="25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complaint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about</w:t>
      </w:r>
      <w:r w:rsidRPr="002364DE">
        <w:rPr>
          <w:spacing w:val="37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</w:t>
      </w:r>
      <w:r w:rsidRPr="002364DE">
        <w:rPr>
          <w:spacing w:val="21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councillor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is</w:t>
      </w:r>
      <w:r w:rsidRPr="002364DE">
        <w:rPr>
          <w:spacing w:val="18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not</w:t>
      </w:r>
      <w:r w:rsidRPr="002364DE">
        <w:rPr>
          <w:spacing w:val="72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resolved</w:t>
      </w:r>
      <w:r w:rsidRPr="002364DE">
        <w:rPr>
          <w:spacing w:val="34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at</w:t>
      </w:r>
      <w:r w:rsidRPr="002364DE">
        <w:rPr>
          <w:spacing w:val="32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informal stage,</w:t>
      </w:r>
      <w:r w:rsidRPr="002364DE">
        <w:rPr>
          <w:spacing w:val="27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employee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can contact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</w:t>
      </w:r>
      <w:r w:rsidRPr="002364DE">
        <w:rPr>
          <w:spacing w:val="28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monitoring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officer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of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="005E348D">
        <w:rPr>
          <w:w w:val="115"/>
          <w:sz w:val="21"/>
          <w:lang w:val="en-GB"/>
        </w:rPr>
        <w:t>Newark &amp; Sherwood District Council</w:t>
      </w:r>
      <w:r w:rsidRPr="002364DE">
        <w:rPr>
          <w:w w:val="115"/>
          <w:sz w:val="21"/>
          <w:lang w:val="en-GB"/>
        </w:rPr>
        <w:t xml:space="preserve"> who will inform the employee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whether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or</w:t>
      </w:r>
      <w:r w:rsidRPr="002364DE">
        <w:rPr>
          <w:spacing w:val="37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not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</w:t>
      </w:r>
      <w:r w:rsidRPr="002364DE">
        <w:rPr>
          <w:spacing w:val="36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complaint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can be dealt with</w:t>
      </w:r>
      <w:r w:rsidRPr="002364DE">
        <w:rPr>
          <w:spacing w:val="26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under</w:t>
      </w:r>
      <w:r w:rsidRPr="002364DE">
        <w:rPr>
          <w:spacing w:val="38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</w:t>
      </w:r>
      <w:r w:rsidRPr="002364DE">
        <w:rPr>
          <w:spacing w:val="35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code of</w:t>
      </w:r>
      <w:r w:rsidRPr="002364DE">
        <w:rPr>
          <w:spacing w:val="31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conduct.</w:t>
      </w:r>
      <w:r w:rsidRPr="002364DE">
        <w:rPr>
          <w:spacing w:val="3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If it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does not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concern</w:t>
      </w:r>
      <w:r w:rsidRPr="002364DE">
        <w:rPr>
          <w:spacing w:val="29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</w:t>
      </w:r>
      <w:r w:rsidRPr="002364DE">
        <w:rPr>
          <w:spacing w:val="28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code of conduct, the employee can make a formal complaint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under the council's grievance procedure (see paragraph 5)</w:t>
      </w:r>
    </w:p>
    <w:p w14:paraId="15682852" w14:textId="304AF3C8" w:rsidR="00B31988" w:rsidRPr="004223BD" w:rsidRDefault="00B31988" w:rsidP="004223BD">
      <w:pPr>
        <w:pStyle w:val="ListParagraph"/>
        <w:numPr>
          <w:ilvl w:val="1"/>
          <w:numId w:val="1"/>
        </w:numPr>
        <w:tabs>
          <w:tab w:val="left" w:pos="1383"/>
          <w:tab w:val="left" w:pos="1386"/>
          <w:tab w:val="left" w:pos="8560"/>
        </w:tabs>
        <w:spacing w:before="13" w:line="295" w:lineRule="auto"/>
        <w:ind w:left="1383" w:right="411" w:hanging="437"/>
        <w:jc w:val="both"/>
        <w:rPr>
          <w:rFonts w:ascii="Symbol" w:hAnsi="Symbol"/>
          <w:b/>
          <w:lang w:val="en-GB"/>
        </w:rPr>
      </w:pPr>
      <w:r w:rsidRPr="002364DE">
        <w:rPr>
          <w:rFonts w:ascii="Times New Roman" w:hAnsi="Times New Roman"/>
          <w:lang w:val="en-GB"/>
        </w:rPr>
        <w:tab/>
      </w:r>
      <w:r w:rsidRPr="002364DE">
        <w:rPr>
          <w:w w:val="115"/>
          <w:position w:val="2"/>
          <w:sz w:val="21"/>
          <w:lang w:val="en-GB"/>
        </w:rPr>
        <w:t>If the grievance is a code of conduct complaint</w:t>
      </w:r>
      <w:r w:rsidRPr="002364DE">
        <w:rPr>
          <w:spacing w:val="32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against</w:t>
      </w:r>
      <w:r w:rsidRPr="002364DE">
        <w:rPr>
          <w:spacing w:val="31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 xml:space="preserve">a councillor, the </w:t>
      </w:r>
      <w:r w:rsidRPr="002364DE">
        <w:rPr>
          <w:w w:val="115"/>
          <w:sz w:val="21"/>
          <w:lang w:val="en-GB"/>
        </w:rPr>
        <w:t>employee cannot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proceed with it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beyond the informal stage of the council's grievance procedure. However, whatever the complaint, the council has a duty of care to</w:t>
      </w:r>
      <w:r w:rsidRPr="002364DE">
        <w:rPr>
          <w:spacing w:val="39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its employees. It</w:t>
      </w:r>
      <w:r w:rsidRPr="002364DE">
        <w:rPr>
          <w:spacing w:val="34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must take all reasonable</w:t>
      </w:r>
      <w:r w:rsidR="004223BD">
        <w:rPr>
          <w:w w:val="115"/>
          <w:sz w:val="21"/>
          <w:lang w:val="en-GB"/>
        </w:rPr>
        <w:t xml:space="preserve"> </w:t>
      </w:r>
      <w:r w:rsidRPr="004223BD">
        <w:rPr>
          <w:w w:val="115"/>
          <w:lang w:val="en-GB"/>
        </w:rPr>
        <w:t>steps to ensure employees have a safe working environment, for example by undertaking risk assessments, by ensuring staff and councillors</w:t>
      </w:r>
      <w:r w:rsidRPr="004223BD">
        <w:rPr>
          <w:spacing w:val="40"/>
          <w:w w:val="115"/>
          <w:lang w:val="en-GB"/>
        </w:rPr>
        <w:t xml:space="preserve"> </w:t>
      </w:r>
      <w:r w:rsidRPr="004223BD">
        <w:rPr>
          <w:w w:val="115"/>
          <w:lang w:val="en-GB"/>
        </w:rPr>
        <w:t>are properly</w:t>
      </w:r>
      <w:r w:rsidRPr="004223BD">
        <w:rPr>
          <w:spacing w:val="40"/>
          <w:w w:val="115"/>
          <w:lang w:val="en-GB"/>
        </w:rPr>
        <w:t xml:space="preserve"> </w:t>
      </w:r>
      <w:r w:rsidRPr="004223BD">
        <w:rPr>
          <w:w w:val="115"/>
          <w:lang w:val="en-GB"/>
        </w:rPr>
        <w:t>trained</w:t>
      </w:r>
      <w:r w:rsidRPr="004223BD">
        <w:rPr>
          <w:spacing w:val="33"/>
          <w:w w:val="115"/>
          <w:lang w:val="en-GB"/>
        </w:rPr>
        <w:t xml:space="preserve"> </w:t>
      </w:r>
      <w:r w:rsidRPr="004223BD">
        <w:rPr>
          <w:w w:val="115"/>
          <w:lang w:val="en-GB"/>
        </w:rPr>
        <w:t>and by</w:t>
      </w:r>
      <w:r w:rsidRPr="004223BD">
        <w:rPr>
          <w:spacing w:val="33"/>
          <w:w w:val="115"/>
          <w:lang w:val="en-GB"/>
        </w:rPr>
        <w:t xml:space="preserve"> </w:t>
      </w:r>
      <w:r w:rsidRPr="004223BD">
        <w:rPr>
          <w:w w:val="115"/>
          <w:lang w:val="en-GB"/>
        </w:rPr>
        <w:t>protecting</w:t>
      </w:r>
      <w:r w:rsidRPr="004223BD">
        <w:rPr>
          <w:spacing w:val="40"/>
          <w:w w:val="115"/>
          <w:lang w:val="en-GB"/>
        </w:rPr>
        <w:t xml:space="preserve"> </w:t>
      </w:r>
      <w:r w:rsidRPr="004223BD">
        <w:rPr>
          <w:w w:val="115"/>
          <w:lang w:val="en-GB"/>
        </w:rPr>
        <w:t>staff</w:t>
      </w:r>
      <w:r w:rsidRPr="004223BD">
        <w:rPr>
          <w:spacing w:val="40"/>
          <w:w w:val="115"/>
          <w:lang w:val="en-GB"/>
        </w:rPr>
        <w:t xml:space="preserve"> </w:t>
      </w:r>
      <w:r w:rsidRPr="004223BD">
        <w:rPr>
          <w:w w:val="115"/>
          <w:lang w:val="en-GB"/>
        </w:rPr>
        <w:t>from bullying, harassment and all forms of discrimination</w:t>
      </w:r>
    </w:p>
    <w:p w14:paraId="57DF85DD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383"/>
          <w:tab w:val="left" w:pos="1386"/>
          <w:tab w:val="left" w:pos="8560"/>
        </w:tabs>
        <w:spacing w:before="4" w:line="297" w:lineRule="auto"/>
        <w:ind w:left="1383" w:right="411" w:hanging="437"/>
        <w:jc w:val="both"/>
        <w:rPr>
          <w:rFonts w:ascii="Symbol" w:hAnsi="Symbol"/>
          <w:b/>
          <w:position w:val="-1"/>
          <w:lang w:val="en-GB"/>
        </w:rPr>
      </w:pPr>
      <w:r w:rsidRPr="002364DE">
        <w:rPr>
          <w:rFonts w:ascii="Times New Roman" w:hAnsi="Times New Roman"/>
          <w:position w:val="-1"/>
          <w:lang w:val="en-GB"/>
        </w:rPr>
        <w:tab/>
      </w:r>
      <w:r w:rsidRPr="002364DE">
        <w:rPr>
          <w:w w:val="115"/>
          <w:sz w:val="21"/>
          <w:lang w:val="en-GB"/>
        </w:rPr>
        <w:t>If an</w:t>
      </w:r>
      <w:r w:rsidRPr="002364DE">
        <w:rPr>
          <w:spacing w:val="-13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employee considers that the grievance concerns his or her safety within the working environment, whether or not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it also concerns a complaint against a councillor, the employee should raise these safety concerns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with his</w:t>
      </w:r>
      <w:r w:rsidRPr="002364DE">
        <w:rPr>
          <w:spacing w:val="-17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or her</w:t>
      </w:r>
      <w:r w:rsidRPr="002364DE">
        <w:rPr>
          <w:spacing w:val="-13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line manager at the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informal stage of the grievance procedure. The</w:t>
      </w:r>
      <w:r w:rsidRPr="002364DE">
        <w:rPr>
          <w:spacing w:val="-8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council will consider whether it should take further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action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in this</w:t>
      </w:r>
      <w:r w:rsidRPr="002364DE">
        <w:rPr>
          <w:spacing w:val="32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matter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in accordance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with any</w:t>
      </w:r>
      <w:r w:rsidRPr="002364DE">
        <w:rPr>
          <w:spacing w:val="-12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of its employment policies</w:t>
      </w:r>
      <w:r w:rsidRPr="002364DE">
        <w:rPr>
          <w:spacing w:val="27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(for</w:t>
      </w:r>
      <w:r w:rsidRPr="002364DE">
        <w:rPr>
          <w:spacing w:val="26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example</w:t>
      </w:r>
      <w:r w:rsidRPr="002364DE">
        <w:rPr>
          <w:spacing w:val="37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its</w:t>
      </w:r>
      <w:r w:rsidRPr="002364DE">
        <w:rPr>
          <w:spacing w:val="31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health</w:t>
      </w:r>
      <w:r w:rsidRPr="002364DE">
        <w:rPr>
          <w:spacing w:val="27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and</w:t>
      </w:r>
      <w:r w:rsidRPr="002364DE">
        <w:rPr>
          <w:spacing w:val="18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safety</w:t>
      </w:r>
      <w:r w:rsidRPr="002364DE">
        <w:rPr>
          <w:spacing w:val="33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policy</w:t>
      </w:r>
      <w:r w:rsidRPr="002364DE">
        <w:rPr>
          <w:spacing w:val="28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or</w:t>
      </w:r>
      <w:r w:rsidRPr="002364DE">
        <w:rPr>
          <w:spacing w:val="25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its dignity</w:t>
      </w:r>
      <w:r w:rsidRPr="002364DE">
        <w:rPr>
          <w:spacing w:val="34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at</w:t>
      </w:r>
      <w:r w:rsidRPr="002364DE">
        <w:rPr>
          <w:spacing w:val="18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work</w:t>
      </w:r>
    </w:p>
    <w:p w14:paraId="351F5257" w14:textId="77777777" w:rsidR="00B31988" w:rsidRPr="002364DE" w:rsidRDefault="00B31988" w:rsidP="004223BD">
      <w:pPr>
        <w:pStyle w:val="BodyText"/>
        <w:tabs>
          <w:tab w:val="left" w:pos="8560"/>
        </w:tabs>
        <w:spacing w:before="2"/>
        <w:ind w:left="1387" w:right="411"/>
        <w:jc w:val="both"/>
        <w:rPr>
          <w:lang w:val="en-GB"/>
        </w:rPr>
      </w:pPr>
      <w:r w:rsidRPr="002364DE">
        <w:rPr>
          <w:w w:val="120"/>
          <w:lang w:val="en-GB"/>
        </w:rPr>
        <w:t>policy)</w:t>
      </w:r>
      <w:r w:rsidRPr="002364DE">
        <w:rPr>
          <w:spacing w:val="-1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and</w:t>
      </w:r>
      <w:r w:rsidRPr="002364DE">
        <w:rPr>
          <w:spacing w:val="-20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in</w:t>
      </w:r>
      <w:r w:rsidRPr="002364DE">
        <w:rPr>
          <w:spacing w:val="-12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accordance</w:t>
      </w:r>
      <w:r w:rsidRPr="002364DE">
        <w:rPr>
          <w:spacing w:val="12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with</w:t>
      </w:r>
      <w:r w:rsidRPr="002364DE">
        <w:rPr>
          <w:spacing w:val="-3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the</w:t>
      </w:r>
      <w:r w:rsidRPr="002364DE">
        <w:rPr>
          <w:spacing w:val="-15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code</w:t>
      </w:r>
      <w:r w:rsidRPr="002364DE">
        <w:rPr>
          <w:spacing w:val="-1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of</w:t>
      </w:r>
      <w:r w:rsidRPr="002364DE">
        <w:rPr>
          <w:spacing w:val="4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conduct</w:t>
      </w:r>
      <w:r w:rsidRPr="002364DE">
        <w:rPr>
          <w:spacing w:val="13"/>
          <w:w w:val="120"/>
          <w:lang w:val="en-GB"/>
        </w:rPr>
        <w:t xml:space="preserve"> </w:t>
      </w:r>
      <w:r w:rsidRPr="002364DE">
        <w:rPr>
          <w:spacing w:val="-2"/>
          <w:w w:val="120"/>
          <w:lang w:val="en-GB"/>
        </w:rPr>
        <w:t>regime</w:t>
      </w:r>
    </w:p>
    <w:p w14:paraId="0DA6B265" w14:textId="77777777" w:rsidR="00B31988" w:rsidRPr="002364DE" w:rsidRDefault="00B31988" w:rsidP="004223BD">
      <w:pPr>
        <w:pStyle w:val="BodyText"/>
        <w:tabs>
          <w:tab w:val="left" w:pos="8560"/>
        </w:tabs>
        <w:spacing w:before="11"/>
        <w:ind w:right="411"/>
        <w:jc w:val="both"/>
        <w:rPr>
          <w:sz w:val="13"/>
          <w:lang w:val="en-GB"/>
        </w:rPr>
      </w:pPr>
    </w:p>
    <w:p w14:paraId="4F16778D" w14:textId="77777777" w:rsidR="00B31988" w:rsidRPr="002364DE" w:rsidRDefault="00B31988" w:rsidP="004223BD">
      <w:pPr>
        <w:pStyle w:val="Heading2"/>
        <w:tabs>
          <w:tab w:val="left" w:pos="8560"/>
        </w:tabs>
        <w:ind w:right="411"/>
        <w:jc w:val="both"/>
      </w:pPr>
      <w:r w:rsidRPr="002364DE">
        <w:rPr>
          <w:w w:val="105"/>
        </w:rPr>
        <w:t>Informal</w:t>
      </w:r>
      <w:r w:rsidRPr="002364DE">
        <w:rPr>
          <w:spacing w:val="17"/>
          <w:w w:val="105"/>
        </w:rPr>
        <w:t xml:space="preserve"> </w:t>
      </w:r>
      <w:r w:rsidRPr="002364DE">
        <w:rPr>
          <w:w w:val="105"/>
        </w:rPr>
        <w:t>grievance</w:t>
      </w:r>
      <w:r w:rsidRPr="002364DE">
        <w:rPr>
          <w:spacing w:val="19"/>
          <w:w w:val="105"/>
        </w:rPr>
        <w:t xml:space="preserve"> </w:t>
      </w:r>
      <w:r w:rsidRPr="002364DE">
        <w:rPr>
          <w:spacing w:val="-2"/>
          <w:w w:val="105"/>
        </w:rPr>
        <w:t>procedure</w:t>
      </w:r>
    </w:p>
    <w:p w14:paraId="2BF5322B" w14:textId="77777777" w:rsidR="00B31988" w:rsidRPr="002364DE" w:rsidRDefault="00B31988" w:rsidP="004223BD">
      <w:pPr>
        <w:pStyle w:val="BodyText"/>
        <w:tabs>
          <w:tab w:val="left" w:pos="8560"/>
        </w:tabs>
        <w:spacing w:before="8"/>
        <w:ind w:right="411"/>
        <w:jc w:val="both"/>
        <w:rPr>
          <w:b/>
          <w:sz w:val="22"/>
          <w:lang w:val="en-GB"/>
        </w:rPr>
      </w:pPr>
    </w:p>
    <w:p w14:paraId="78925C35" w14:textId="77777777" w:rsidR="00B31988" w:rsidRPr="002364DE" w:rsidRDefault="00B31988" w:rsidP="004223BD">
      <w:pPr>
        <w:pStyle w:val="ListParagraph"/>
        <w:numPr>
          <w:ilvl w:val="0"/>
          <w:numId w:val="1"/>
        </w:numPr>
        <w:tabs>
          <w:tab w:val="left" w:pos="955"/>
          <w:tab w:val="left" w:pos="958"/>
          <w:tab w:val="left" w:pos="8560"/>
        </w:tabs>
        <w:spacing w:line="302" w:lineRule="auto"/>
        <w:ind w:right="411" w:hanging="562"/>
        <w:jc w:val="both"/>
        <w:rPr>
          <w:sz w:val="21"/>
          <w:lang w:val="en-GB"/>
        </w:rPr>
      </w:pPr>
      <w:r w:rsidRPr="002364DE">
        <w:rPr>
          <w:sz w:val="21"/>
          <w:lang w:val="en-GB"/>
        </w:rPr>
        <w:tab/>
      </w:r>
      <w:r w:rsidRPr="002364DE">
        <w:rPr>
          <w:w w:val="120"/>
          <w:sz w:val="21"/>
          <w:lang w:val="en-GB"/>
        </w:rPr>
        <w:t>The Council</w:t>
      </w:r>
      <w:r w:rsidRPr="002364DE">
        <w:rPr>
          <w:spacing w:val="-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and</w:t>
      </w:r>
      <w:r w:rsidRPr="002364DE">
        <w:rPr>
          <w:spacing w:val="-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its</w:t>
      </w:r>
      <w:r w:rsidRPr="002364DE">
        <w:rPr>
          <w:spacing w:val="-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employees</w:t>
      </w:r>
      <w:r w:rsidRPr="002364DE">
        <w:rPr>
          <w:spacing w:val="-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benefit if</w:t>
      </w:r>
      <w:r w:rsidRPr="002364DE">
        <w:rPr>
          <w:spacing w:val="-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grievances</w:t>
      </w:r>
      <w:r w:rsidRPr="002364DE">
        <w:rPr>
          <w:spacing w:val="-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are</w:t>
      </w:r>
      <w:r w:rsidRPr="002364DE">
        <w:rPr>
          <w:spacing w:val="-1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 xml:space="preserve">resolved informally </w:t>
      </w:r>
      <w:r w:rsidRPr="002364DE">
        <w:rPr>
          <w:w w:val="115"/>
          <w:sz w:val="21"/>
          <w:lang w:val="en-GB"/>
        </w:rPr>
        <w:t>and</w:t>
      </w:r>
      <w:r w:rsidRPr="002364DE">
        <w:rPr>
          <w:spacing w:val="-15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as quickly as</w:t>
      </w:r>
      <w:r w:rsidRPr="002364DE">
        <w:rPr>
          <w:spacing w:val="-2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possible. As</w:t>
      </w:r>
      <w:r w:rsidRPr="002364DE">
        <w:rPr>
          <w:spacing w:val="-1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soon as</w:t>
      </w:r>
      <w:r w:rsidRPr="002364DE">
        <w:rPr>
          <w:spacing w:val="-4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 problem arises, the</w:t>
      </w:r>
      <w:r w:rsidRPr="002364DE">
        <w:rPr>
          <w:spacing w:val="26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 xml:space="preserve">employee should </w:t>
      </w:r>
      <w:r w:rsidRPr="002364DE">
        <w:rPr>
          <w:w w:val="120"/>
          <w:sz w:val="21"/>
          <w:lang w:val="en-GB"/>
        </w:rPr>
        <w:t>raise</w:t>
      </w:r>
      <w:r w:rsidRPr="002364DE">
        <w:rPr>
          <w:spacing w:val="-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it with</w:t>
      </w:r>
      <w:r w:rsidRPr="002364DE">
        <w:rPr>
          <w:spacing w:val="-1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his/her manager to see</w:t>
      </w:r>
      <w:r w:rsidRPr="002364DE">
        <w:rPr>
          <w:spacing w:val="-9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if an</w:t>
      </w:r>
      <w:r w:rsidRPr="002364DE">
        <w:rPr>
          <w:spacing w:val="-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informal</w:t>
      </w:r>
      <w:r w:rsidRPr="002364DE">
        <w:rPr>
          <w:spacing w:val="-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solution is</w:t>
      </w:r>
      <w:r w:rsidRPr="002364DE">
        <w:rPr>
          <w:spacing w:val="-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possible.</w:t>
      </w:r>
      <w:r w:rsidRPr="002364DE">
        <w:rPr>
          <w:spacing w:val="-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Both should</w:t>
      </w:r>
      <w:r w:rsidRPr="002364DE">
        <w:rPr>
          <w:spacing w:val="-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try to resolve</w:t>
      </w:r>
      <w:r w:rsidRPr="002364DE">
        <w:rPr>
          <w:spacing w:val="-1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 matter</w:t>
      </w:r>
      <w:r w:rsidRPr="002364DE">
        <w:rPr>
          <w:spacing w:val="-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at</w:t>
      </w:r>
      <w:r w:rsidRPr="002364DE">
        <w:rPr>
          <w:spacing w:val="-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this</w:t>
      </w:r>
      <w:r w:rsidRPr="002364DE">
        <w:rPr>
          <w:spacing w:val="-1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stage.</w:t>
      </w:r>
      <w:r w:rsidRPr="002364DE">
        <w:rPr>
          <w:spacing w:val="-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If</w:t>
      </w:r>
      <w:r w:rsidRPr="002364DE">
        <w:rPr>
          <w:spacing w:val="-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 employee</w:t>
      </w:r>
      <w:r w:rsidRPr="002364DE">
        <w:rPr>
          <w:spacing w:val="-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does</w:t>
      </w:r>
      <w:r w:rsidRPr="002364DE">
        <w:rPr>
          <w:spacing w:val="-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not want to discuss the grievance with</w:t>
      </w:r>
      <w:r w:rsidRPr="002364DE">
        <w:rPr>
          <w:spacing w:val="-9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his/her</w:t>
      </w:r>
      <w:r w:rsidRPr="002364DE">
        <w:rPr>
          <w:spacing w:val="-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manager (for</w:t>
      </w:r>
      <w:r w:rsidRPr="002364DE">
        <w:rPr>
          <w:spacing w:val="-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example,</w:t>
      </w:r>
      <w:r w:rsidRPr="002364DE">
        <w:rPr>
          <w:spacing w:val="-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because</w:t>
      </w:r>
      <w:r w:rsidRPr="002364DE">
        <w:rPr>
          <w:spacing w:val="-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it concerns</w:t>
      </w:r>
      <w:r w:rsidRPr="002364DE">
        <w:rPr>
          <w:spacing w:val="-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 manager),</w:t>
      </w:r>
      <w:r w:rsidRPr="002364DE">
        <w:rPr>
          <w:spacing w:val="-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employee</w:t>
      </w:r>
      <w:r w:rsidRPr="002364DE">
        <w:rPr>
          <w:spacing w:val="-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should</w:t>
      </w:r>
      <w:r w:rsidRPr="002364DE">
        <w:rPr>
          <w:spacing w:val="-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contact</w:t>
      </w:r>
      <w:r w:rsidRPr="002364DE">
        <w:rPr>
          <w:spacing w:val="-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1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 xml:space="preserve">Chairman of the staffing committee </w:t>
      </w:r>
      <w:r w:rsidRPr="002364DE">
        <w:rPr>
          <w:w w:val="120"/>
          <w:sz w:val="21"/>
          <w:lang w:val="en-GB"/>
        </w:rPr>
        <w:lastRenderedPageBreak/>
        <w:t>or,</w:t>
      </w:r>
      <w:r w:rsidRPr="002364DE">
        <w:rPr>
          <w:spacing w:val="-9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if appropriate, another member of the staffing committee. If the</w:t>
      </w:r>
      <w:r w:rsidRPr="002364DE">
        <w:rPr>
          <w:spacing w:val="-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employee's complaint is</w:t>
      </w:r>
      <w:r w:rsidRPr="002364DE">
        <w:rPr>
          <w:spacing w:val="-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about a</w:t>
      </w:r>
      <w:r w:rsidRPr="002364DE">
        <w:rPr>
          <w:spacing w:val="-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councillor, it may</w:t>
      </w:r>
      <w:r w:rsidRPr="002364DE">
        <w:rPr>
          <w:spacing w:val="-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be appropriate to involve that councillor at the informal stage.</w:t>
      </w:r>
      <w:r w:rsidRPr="002364DE">
        <w:rPr>
          <w:spacing w:val="-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This will require both the</w:t>
      </w:r>
      <w:r w:rsidRPr="002364DE">
        <w:rPr>
          <w:spacing w:val="-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employee's and the councillor's consent.</w:t>
      </w:r>
    </w:p>
    <w:p w14:paraId="21E84D20" w14:textId="77777777" w:rsidR="00B31988" w:rsidRPr="002364DE" w:rsidRDefault="00B31988" w:rsidP="004223BD">
      <w:pPr>
        <w:pStyle w:val="Heading2"/>
        <w:tabs>
          <w:tab w:val="left" w:pos="8560"/>
        </w:tabs>
        <w:ind w:right="411"/>
        <w:jc w:val="both"/>
      </w:pPr>
      <w:r w:rsidRPr="002364DE">
        <w:rPr>
          <w:w w:val="105"/>
        </w:rPr>
        <w:t>Formal</w:t>
      </w:r>
      <w:r w:rsidRPr="002364DE">
        <w:rPr>
          <w:spacing w:val="16"/>
          <w:w w:val="105"/>
        </w:rPr>
        <w:t xml:space="preserve"> </w:t>
      </w:r>
      <w:r w:rsidRPr="002364DE">
        <w:rPr>
          <w:w w:val="105"/>
        </w:rPr>
        <w:t>grievance</w:t>
      </w:r>
      <w:r w:rsidRPr="002364DE">
        <w:rPr>
          <w:spacing w:val="16"/>
          <w:w w:val="105"/>
        </w:rPr>
        <w:t xml:space="preserve"> </w:t>
      </w:r>
      <w:r w:rsidRPr="002364DE">
        <w:rPr>
          <w:spacing w:val="-2"/>
          <w:w w:val="105"/>
        </w:rPr>
        <w:t>procedure</w:t>
      </w:r>
    </w:p>
    <w:p w14:paraId="67E37F71" w14:textId="77777777" w:rsidR="00B31988" w:rsidRPr="002364DE" w:rsidRDefault="00B31988" w:rsidP="004223BD">
      <w:pPr>
        <w:pStyle w:val="BodyText"/>
        <w:tabs>
          <w:tab w:val="left" w:pos="8560"/>
        </w:tabs>
        <w:spacing w:before="8"/>
        <w:ind w:right="411"/>
        <w:jc w:val="both"/>
        <w:rPr>
          <w:b/>
          <w:sz w:val="22"/>
          <w:lang w:val="en-GB"/>
        </w:rPr>
      </w:pPr>
    </w:p>
    <w:p w14:paraId="1D9D0272" w14:textId="77777777" w:rsidR="00B31988" w:rsidRPr="002364DE" w:rsidRDefault="00B31988" w:rsidP="004223BD">
      <w:pPr>
        <w:pStyle w:val="ListParagraph"/>
        <w:numPr>
          <w:ilvl w:val="0"/>
          <w:numId w:val="1"/>
        </w:numPr>
        <w:tabs>
          <w:tab w:val="left" w:pos="955"/>
          <w:tab w:val="left" w:pos="958"/>
          <w:tab w:val="left" w:pos="8560"/>
        </w:tabs>
        <w:spacing w:line="300" w:lineRule="auto"/>
        <w:ind w:right="411" w:hanging="563"/>
        <w:jc w:val="both"/>
        <w:rPr>
          <w:sz w:val="21"/>
          <w:lang w:val="en-GB"/>
        </w:rPr>
      </w:pPr>
      <w:r w:rsidRPr="002364DE">
        <w:rPr>
          <w:sz w:val="21"/>
          <w:lang w:val="en-GB"/>
        </w:rPr>
        <w:tab/>
      </w:r>
      <w:r w:rsidRPr="002364DE">
        <w:rPr>
          <w:w w:val="115"/>
          <w:sz w:val="21"/>
          <w:lang w:val="en-GB"/>
        </w:rPr>
        <w:t>If it</w:t>
      </w:r>
      <w:r w:rsidRPr="002364DE">
        <w:rPr>
          <w:spacing w:val="35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is not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possible to resolve the grievance informally and</w:t>
      </w:r>
      <w:r w:rsidRPr="002364DE">
        <w:rPr>
          <w:spacing w:val="-4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 employee's complaint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is not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one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that should be dealt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with as a code of conduct complaint (see above), the employee may submit a formal grievance. It should</w:t>
      </w:r>
      <w:r w:rsidRPr="002364DE">
        <w:rPr>
          <w:spacing w:val="24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be</w:t>
      </w:r>
      <w:r w:rsidRPr="002364DE">
        <w:rPr>
          <w:spacing w:val="18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submitted</w:t>
      </w:r>
      <w:r w:rsidRPr="002364DE">
        <w:rPr>
          <w:spacing w:val="35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in writing</w:t>
      </w:r>
      <w:r w:rsidRPr="002364DE">
        <w:rPr>
          <w:spacing w:val="23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to</w:t>
      </w:r>
      <w:r w:rsidRPr="002364DE">
        <w:rPr>
          <w:spacing w:val="29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 Chairman</w:t>
      </w:r>
      <w:r w:rsidRPr="002364DE">
        <w:rPr>
          <w:spacing w:val="37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of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staffing</w:t>
      </w:r>
      <w:r w:rsidRPr="002364DE">
        <w:rPr>
          <w:spacing w:val="27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committee.</w:t>
      </w:r>
    </w:p>
    <w:p w14:paraId="2B739493" w14:textId="77777777" w:rsidR="00B31988" w:rsidRPr="002364DE" w:rsidRDefault="00B31988" w:rsidP="004223BD">
      <w:pPr>
        <w:pStyle w:val="BodyText"/>
        <w:tabs>
          <w:tab w:val="left" w:pos="8560"/>
        </w:tabs>
        <w:spacing w:before="10"/>
        <w:ind w:right="411"/>
        <w:jc w:val="both"/>
        <w:rPr>
          <w:sz w:val="17"/>
          <w:lang w:val="en-GB"/>
        </w:rPr>
      </w:pPr>
    </w:p>
    <w:p w14:paraId="0C1797FC" w14:textId="77777777" w:rsidR="00B31988" w:rsidRPr="002364DE" w:rsidRDefault="00B31988" w:rsidP="004223BD">
      <w:pPr>
        <w:pStyle w:val="ListParagraph"/>
        <w:numPr>
          <w:ilvl w:val="0"/>
          <w:numId w:val="1"/>
        </w:numPr>
        <w:tabs>
          <w:tab w:val="left" w:pos="956"/>
          <w:tab w:val="left" w:pos="958"/>
          <w:tab w:val="left" w:pos="8560"/>
        </w:tabs>
        <w:spacing w:line="302" w:lineRule="auto"/>
        <w:ind w:left="956" w:right="411" w:hanging="563"/>
        <w:jc w:val="both"/>
        <w:rPr>
          <w:sz w:val="21"/>
          <w:lang w:val="en-GB"/>
        </w:rPr>
      </w:pPr>
      <w:r w:rsidRPr="002364DE">
        <w:rPr>
          <w:sz w:val="21"/>
          <w:lang w:val="en-GB"/>
        </w:rPr>
        <w:tab/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2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staffing committee will appoint a sub-committee of three members to hear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grievance.</w:t>
      </w:r>
      <w:r w:rsidRPr="002364DE">
        <w:rPr>
          <w:spacing w:val="-1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1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sub-committee</w:t>
      </w:r>
      <w:r w:rsidRPr="002364DE">
        <w:rPr>
          <w:spacing w:val="-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will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appoint</w:t>
      </w:r>
      <w:r w:rsidRPr="002364DE">
        <w:rPr>
          <w:spacing w:val="-1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</w:t>
      </w:r>
      <w:r w:rsidRPr="002364DE">
        <w:rPr>
          <w:spacing w:val="-17"/>
          <w:w w:val="120"/>
          <w:sz w:val="21"/>
          <w:lang w:val="en-GB"/>
        </w:rPr>
        <w:t xml:space="preserve"> </w:t>
      </w:r>
      <w:proofErr w:type="gramStart"/>
      <w:r w:rsidRPr="002364DE">
        <w:rPr>
          <w:w w:val="120"/>
          <w:sz w:val="21"/>
          <w:lang w:val="en-GB"/>
        </w:rPr>
        <w:t>Chairman</w:t>
      </w:r>
      <w:proofErr w:type="gramEnd"/>
      <w:r w:rsidRPr="002364DE">
        <w:rPr>
          <w:spacing w:val="-1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from</w:t>
      </w:r>
      <w:r w:rsidRPr="002364DE">
        <w:rPr>
          <w:spacing w:val="-1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one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of its</w:t>
      </w:r>
      <w:r w:rsidRPr="002364DE">
        <w:rPr>
          <w:spacing w:val="-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members. No councillor with</w:t>
      </w:r>
      <w:r w:rsidRPr="002364DE">
        <w:rPr>
          <w:spacing w:val="-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direct involvement in</w:t>
      </w:r>
      <w:r w:rsidRPr="002364DE">
        <w:rPr>
          <w:spacing w:val="-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 matter shall be appointed to the sub-committee.</w:t>
      </w:r>
    </w:p>
    <w:p w14:paraId="002E4417" w14:textId="77777777" w:rsidR="00B31988" w:rsidRPr="002364DE" w:rsidRDefault="00B31988" w:rsidP="004223BD">
      <w:pPr>
        <w:pStyle w:val="Heading2"/>
        <w:tabs>
          <w:tab w:val="left" w:pos="8560"/>
        </w:tabs>
        <w:ind w:right="411"/>
        <w:jc w:val="both"/>
      </w:pPr>
      <w:r w:rsidRPr="002364DE">
        <w:rPr>
          <w:w w:val="105"/>
        </w:rPr>
        <w:t>Investigation</w:t>
      </w:r>
    </w:p>
    <w:p w14:paraId="09F6D9E9" w14:textId="77777777" w:rsidR="00B31988" w:rsidRPr="002364DE" w:rsidRDefault="00B31988" w:rsidP="004223BD">
      <w:pPr>
        <w:pStyle w:val="BodyText"/>
        <w:tabs>
          <w:tab w:val="left" w:pos="8560"/>
        </w:tabs>
        <w:spacing w:before="8"/>
        <w:ind w:right="411"/>
        <w:jc w:val="both"/>
        <w:rPr>
          <w:b/>
          <w:sz w:val="22"/>
          <w:lang w:val="en-GB"/>
        </w:rPr>
      </w:pPr>
    </w:p>
    <w:p w14:paraId="5E1271EC" w14:textId="77777777" w:rsidR="00B31988" w:rsidRPr="002364DE" w:rsidRDefault="00B31988" w:rsidP="004223BD">
      <w:pPr>
        <w:pStyle w:val="ListParagraph"/>
        <w:numPr>
          <w:ilvl w:val="0"/>
          <w:numId w:val="1"/>
        </w:numPr>
        <w:tabs>
          <w:tab w:val="left" w:pos="955"/>
          <w:tab w:val="left" w:pos="958"/>
          <w:tab w:val="left" w:pos="8560"/>
        </w:tabs>
        <w:spacing w:line="300" w:lineRule="auto"/>
        <w:ind w:right="411" w:hanging="564"/>
        <w:jc w:val="both"/>
        <w:rPr>
          <w:sz w:val="21"/>
          <w:lang w:val="en-GB"/>
        </w:rPr>
      </w:pPr>
      <w:r w:rsidRPr="002364DE">
        <w:rPr>
          <w:sz w:val="21"/>
          <w:lang w:val="en-GB"/>
        </w:rPr>
        <w:tab/>
      </w:r>
      <w:r w:rsidRPr="002364DE">
        <w:rPr>
          <w:w w:val="120"/>
          <w:sz w:val="21"/>
          <w:lang w:val="en-GB"/>
        </w:rPr>
        <w:t>If the</w:t>
      </w:r>
      <w:r w:rsidRPr="002364DE">
        <w:rPr>
          <w:spacing w:val="2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sub-committee decides that it is</w:t>
      </w:r>
      <w:r w:rsidRPr="002364DE">
        <w:rPr>
          <w:spacing w:val="-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appropriate, (e.g.</w:t>
      </w:r>
      <w:r w:rsidRPr="002364DE">
        <w:rPr>
          <w:spacing w:val="-10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if the grievance is complex),</w:t>
      </w:r>
      <w:r w:rsidRPr="002364DE">
        <w:rPr>
          <w:spacing w:val="-1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it may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appoint an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investigator to carry out an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investigation before</w:t>
      </w:r>
    </w:p>
    <w:p w14:paraId="2C2188B7" w14:textId="77777777" w:rsidR="00B31988" w:rsidRPr="002364DE" w:rsidRDefault="00B31988" w:rsidP="004223BD">
      <w:pPr>
        <w:pStyle w:val="BodyText"/>
        <w:tabs>
          <w:tab w:val="left" w:pos="8560"/>
        </w:tabs>
        <w:spacing w:before="94" w:line="300" w:lineRule="auto"/>
        <w:ind w:left="955" w:right="411" w:hanging="1"/>
        <w:jc w:val="both"/>
        <w:rPr>
          <w:lang w:val="en-GB"/>
        </w:rPr>
      </w:pPr>
      <w:r w:rsidRPr="002364DE">
        <w:rPr>
          <w:w w:val="115"/>
          <w:lang w:val="en-GB"/>
        </w:rPr>
        <w:t>the grievance meeting to establish the facts of the case. The investigation may include interviews (e.g. the employee submitting the grievance, other employees, councillors or members of the public).</w:t>
      </w:r>
    </w:p>
    <w:p w14:paraId="1D868DBA" w14:textId="77777777" w:rsidR="00B31988" w:rsidRPr="002364DE" w:rsidRDefault="00B31988" w:rsidP="004223BD">
      <w:pPr>
        <w:pStyle w:val="BodyText"/>
        <w:tabs>
          <w:tab w:val="left" w:pos="8560"/>
        </w:tabs>
        <w:spacing w:before="8"/>
        <w:ind w:right="411"/>
        <w:jc w:val="both"/>
        <w:rPr>
          <w:sz w:val="17"/>
          <w:lang w:val="en-GB"/>
        </w:rPr>
      </w:pPr>
    </w:p>
    <w:p w14:paraId="4DF7E9B8" w14:textId="77777777" w:rsidR="00B31988" w:rsidRPr="002364DE" w:rsidRDefault="00B31988" w:rsidP="004223BD">
      <w:pPr>
        <w:pStyle w:val="ListParagraph"/>
        <w:numPr>
          <w:ilvl w:val="0"/>
          <w:numId w:val="1"/>
        </w:numPr>
        <w:tabs>
          <w:tab w:val="left" w:pos="959"/>
          <w:tab w:val="left" w:pos="8560"/>
        </w:tabs>
        <w:spacing w:before="1" w:line="304" w:lineRule="auto"/>
        <w:ind w:left="959" w:right="411" w:hanging="572"/>
        <w:jc w:val="both"/>
        <w:rPr>
          <w:sz w:val="21"/>
          <w:lang w:val="en-GB"/>
        </w:rPr>
      </w:pPr>
      <w:r w:rsidRPr="002364DE">
        <w:rPr>
          <w:w w:val="120"/>
          <w:sz w:val="21"/>
          <w:lang w:val="en-GB"/>
        </w:rPr>
        <w:t>The</w:t>
      </w:r>
      <w:r w:rsidRPr="002364DE">
        <w:rPr>
          <w:spacing w:val="-29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investigator</w:t>
      </w:r>
      <w:r w:rsidRPr="002364DE">
        <w:rPr>
          <w:spacing w:val="-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will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summarise</w:t>
      </w:r>
      <w:r w:rsidRPr="002364DE">
        <w:rPr>
          <w:spacing w:val="-1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their</w:t>
      </w:r>
      <w:r w:rsidRPr="002364DE">
        <w:rPr>
          <w:spacing w:val="-1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findings</w:t>
      </w:r>
      <w:r w:rsidRPr="002364DE">
        <w:rPr>
          <w:spacing w:val="-1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(usually</w:t>
      </w:r>
      <w:r w:rsidRPr="002364DE">
        <w:rPr>
          <w:spacing w:val="-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within</w:t>
      </w:r>
      <w:r w:rsidRPr="002364DE">
        <w:rPr>
          <w:spacing w:val="-1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an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investigation report) and</w:t>
      </w:r>
      <w:r w:rsidRPr="002364DE">
        <w:rPr>
          <w:spacing w:val="-9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present their findings to the sub-committee.</w:t>
      </w:r>
    </w:p>
    <w:p w14:paraId="3ACE06D2" w14:textId="77777777" w:rsidR="00B31988" w:rsidRPr="002364DE" w:rsidRDefault="00B31988" w:rsidP="004223BD">
      <w:pPr>
        <w:pStyle w:val="Heading2"/>
        <w:tabs>
          <w:tab w:val="left" w:pos="8560"/>
        </w:tabs>
        <w:ind w:right="411"/>
        <w:jc w:val="both"/>
      </w:pPr>
      <w:r w:rsidRPr="002364DE">
        <w:rPr>
          <w:w w:val="110"/>
        </w:rPr>
        <w:t>Notification</w:t>
      </w:r>
    </w:p>
    <w:p w14:paraId="0CE86B00" w14:textId="77777777" w:rsidR="00B31988" w:rsidRPr="002364DE" w:rsidRDefault="00B31988" w:rsidP="004223BD">
      <w:pPr>
        <w:pStyle w:val="BodyText"/>
        <w:tabs>
          <w:tab w:val="left" w:pos="8560"/>
        </w:tabs>
        <w:spacing w:before="8"/>
        <w:ind w:right="411"/>
        <w:jc w:val="both"/>
        <w:rPr>
          <w:b/>
          <w:sz w:val="22"/>
          <w:lang w:val="en-GB"/>
        </w:rPr>
      </w:pPr>
    </w:p>
    <w:p w14:paraId="4B5DA821" w14:textId="77777777" w:rsidR="00B31988" w:rsidRPr="002364DE" w:rsidRDefault="00B31988" w:rsidP="004223BD">
      <w:pPr>
        <w:pStyle w:val="ListParagraph"/>
        <w:numPr>
          <w:ilvl w:val="0"/>
          <w:numId w:val="1"/>
        </w:numPr>
        <w:tabs>
          <w:tab w:val="left" w:pos="955"/>
          <w:tab w:val="left" w:pos="961"/>
          <w:tab w:val="left" w:pos="8560"/>
        </w:tabs>
        <w:spacing w:line="302" w:lineRule="auto"/>
        <w:ind w:right="411" w:hanging="564"/>
        <w:jc w:val="both"/>
        <w:rPr>
          <w:sz w:val="21"/>
          <w:lang w:val="en-GB"/>
        </w:rPr>
      </w:pPr>
      <w:r w:rsidRPr="002364DE">
        <w:rPr>
          <w:sz w:val="21"/>
          <w:lang w:val="en-GB"/>
        </w:rPr>
        <w:tab/>
      </w:r>
      <w:r w:rsidRPr="002364DE">
        <w:rPr>
          <w:w w:val="120"/>
          <w:sz w:val="21"/>
          <w:lang w:val="en-GB"/>
        </w:rPr>
        <w:t>Within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10</w:t>
      </w:r>
      <w:r w:rsidRPr="002364DE">
        <w:rPr>
          <w:spacing w:val="-1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working</w:t>
      </w:r>
      <w:r w:rsidRPr="002364DE">
        <w:rPr>
          <w:spacing w:val="-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days</w:t>
      </w:r>
      <w:r w:rsidRPr="002364DE">
        <w:rPr>
          <w:spacing w:val="-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of the Council</w:t>
      </w:r>
      <w:r w:rsidRPr="002364DE">
        <w:rPr>
          <w:spacing w:val="-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receiving the</w:t>
      </w:r>
      <w:r w:rsidRPr="002364DE">
        <w:rPr>
          <w:spacing w:val="-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employee's grievance (this</w:t>
      </w:r>
      <w:r w:rsidRPr="002364DE">
        <w:rPr>
          <w:spacing w:val="-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may</w:t>
      </w:r>
      <w:r w:rsidRPr="002364DE">
        <w:rPr>
          <w:spacing w:val="-2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be</w:t>
      </w:r>
      <w:r w:rsidRPr="002364DE">
        <w:rPr>
          <w:spacing w:val="-1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longer if there is</w:t>
      </w:r>
      <w:r w:rsidRPr="002364DE">
        <w:rPr>
          <w:spacing w:val="-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an investigation),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employee will</w:t>
      </w:r>
      <w:r w:rsidRPr="002364DE">
        <w:rPr>
          <w:spacing w:val="-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normally be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asked,</w:t>
      </w:r>
      <w:r w:rsidRPr="002364DE">
        <w:rPr>
          <w:spacing w:val="-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in</w:t>
      </w:r>
      <w:r w:rsidRPr="002364DE">
        <w:rPr>
          <w:spacing w:val="-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writing,</w:t>
      </w:r>
      <w:r w:rsidRPr="002364DE">
        <w:rPr>
          <w:spacing w:val="-10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to</w:t>
      </w:r>
      <w:r w:rsidRPr="002364DE">
        <w:rPr>
          <w:spacing w:val="-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attend</w:t>
      </w:r>
      <w:r w:rsidRPr="002364DE">
        <w:rPr>
          <w:spacing w:val="-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</w:t>
      </w:r>
      <w:r w:rsidRPr="002364DE">
        <w:rPr>
          <w:spacing w:val="-10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grievance</w:t>
      </w:r>
      <w:r w:rsidRPr="002364DE">
        <w:rPr>
          <w:spacing w:val="-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meeting.</w:t>
      </w:r>
      <w:r w:rsidRPr="002364DE">
        <w:rPr>
          <w:spacing w:val="-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written</w:t>
      </w:r>
      <w:r w:rsidRPr="002364DE">
        <w:rPr>
          <w:spacing w:val="-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notification will include the following:</w:t>
      </w:r>
    </w:p>
    <w:p w14:paraId="6307DE9D" w14:textId="77777777" w:rsidR="00B31988" w:rsidRPr="002364DE" w:rsidRDefault="00B31988" w:rsidP="004223BD">
      <w:pPr>
        <w:pStyle w:val="BodyText"/>
        <w:tabs>
          <w:tab w:val="left" w:pos="8560"/>
        </w:tabs>
        <w:spacing w:before="6"/>
        <w:ind w:right="411"/>
        <w:jc w:val="both"/>
        <w:rPr>
          <w:sz w:val="9"/>
          <w:lang w:val="en-GB"/>
        </w:rPr>
      </w:pPr>
    </w:p>
    <w:p w14:paraId="3FF42B11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522"/>
          <w:tab w:val="left" w:pos="8560"/>
        </w:tabs>
        <w:spacing w:before="97"/>
        <w:ind w:right="411" w:hanging="576"/>
        <w:jc w:val="both"/>
        <w:rPr>
          <w:rFonts w:ascii="Symbol" w:hAnsi="Symbol"/>
          <w:position w:val="-1"/>
          <w:lang w:val="en-GB"/>
        </w:rPr>
      </w:pPr>
      <w:r w:rsidRPr="002364DE">
        <w:rPr>
          <w:w w:val="115"/>
          <w:sz w:val="21"/>
          <w:lang w:val="en-GB"/>
        </w:rPr>
        <w:t>the names of</w:t>
      </w:r>
      <w:r w:rsidRPr="002364DE">
        <w:rPr>
          <w:spacing w:val="19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its</w:t>
      </w:r>
      <w:r w:rsidRPr="002364DE">
        <w:rPr>
          <w:spacing w:val="15"/>
          <w:w w:val="115"/>
          <w:sz w:val="21"/>
          <w:lang w:val="en-GB"/>
        </w:rPr>
        <w:t xml:space="preserve"> </w:t>
      </w:r>
      <w:proofErr w:type="gramStart"/>
      <w:r w:rsidRPr="002364DE">
        <w:rPr>
          <w:w w:val="115"/>
          <w:sz w:val="21"/>
          <w:lang w:val="en-GB"/>
        </w:rPr>
        <w:t>Chairman</w:t>
      </w:r>
      <w:proofErr w:type="gramEnd"/>
      <w:r w:rsidRPr="002364DE">
        <w:rPr>
          <w:spacing w:val="11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and</w:t>
      </w:r>
      <w:r w:rsidRPr="002364DE">
        <w:rPr>
          <w:spacing w:val="11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other</w:t>
      </w:r>
      <w:r w:rsidRPr="002364DE">
        <w:rPr>
          <w:spacing w:val="10"/>
          <w:w w:val="115"/>
          <w:sz w:val="21"/>
          <w:lang w:val="en-GB"/>
        </w:rPr>
        <w:t xml:space="preserve"> </w:t>
      </w:r>
      <w:r w:rsidRPr="002364DE">
        <w:rPr>
          <w:spacing w:val="-2"/>
          <w:w w:val="115"/>
          <w:sz w:val="21"/>
          <w:lang w:val="en-GB"/>
        </w:rPr>
        <w:t>members</w:t>
      </w:r>
    </w:p>
    <w:p w14:paraId="1524F296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522"/>
          <w:tab w:val="left" w:pos="1526"/>
          <w:tab w:val="left" w:pos="8560"/>
        </w:tabs>
        <w:spacing w:before="43" w:line="290" w:lineRule="auto"/>
        <w:ind w:left="1526" w:right="411"/>
        <w:jc w:val="both"/>
        <w:rPr>
          <w:rFonts w:ascii="Symbol" w:hAnsi="Symbol"/>
          <w:position w:val="-1"/>
          <w:lang w:val="en-GB"/>
        </w:rPr>
      </w:pPr>
      <w:r w:rsidRPr="002364DE">
        <w:rPr>
          <w:w w:val="115"/>
          <w:sz w:val="21"/>
          <w:lang w:val="en-GB"/>
        </w:rPr>
        <w:t>the date, time and</w:t>
      </w:r>
      <w:r w:rsidRPr="002364DE">
        <w:rPr>
          <w:spacing w:val="-6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place for the meeting. The employee will be given reasonable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notice of the meeting which will normally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be within 25 working days of when the Council received the grievance</w:t>
      </w:r>
    </w:p>
    <w:p w14:paraId="457B1BF0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522"/>
          <w:tab w:val="left" w:pos="8560"/>
        </w:tabs>
        <w:spacing w:before="12" w:line="278" w:lineRule="auto"/>
        <w:ind w:right="411" w:hanging="576"/>
        <w:jc w:val="both"/>
        <w:rPr>
          <w:rFonts w:ascii="Symbol" w:hAnsi="Symbol"/>
          <w:position w:val="-1"/>
          <w:lang w:val="en-GB"/>
        </w:rPr>
      </w:pPr>
      <w:r w:rsidRPr="002364DE">
        <w:rPr>
          <w:w w:val="120"/>
          <w:sz w:val="21"/>
          <w:lang w:val="en-GB"/>
        </w:rPr>
        <w:t>the</w:t>
      </w:r>
      <w:r w:rsidRPr="002364DE">
        <w:rPr>
          <w:spacing w:val="-1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employee's</w:t>
      </w:r>
      <w:r w:rsidRPr="002364DE">
        <w:rPr>
          <w:spacing w:val="-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right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to</w:t>
      </w:r>
      <w:r w:rsidRPr="002364DE">
        <w:rPr>
          <w:spacing w:val="-1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be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accompanied</w:t>
      </w:r>
      <w:r w:rsidRPr="002364DE">
        <w:rPr>
          <w:spacing w:val="-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by</w:t>
      </w:r>
      <w:r w:rsidRPr="002364DE">
        <w:rPr>
          <w:spacing w:val="-1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</w:t>
      </w:r>
      <w:r w:rsidRPr="002364DE">
        <w:rPr>
          <w:spacing w:val="-1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workplace</w:t>
      </w:r>
      <w:r w:rsidRPr="002364DE">
        <w:rPr>
          <w:spacing w:val="-1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colleague,</w:t>
      </w:r>
      <w:r w:rsidRPr="002364DE">
        <w:rPr>
          <w:spacing w:val="-1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 trade union representative or a trade union official</w:t>
      </w:r>
    </w:p>
    <w:p w14:paraId="1EEBAFEA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523"/>
          <w:tab w:val="left" w:pos="8560"/>
        </w:tabs>
        <w:spacing w:before="27"/>
        <w:ind w:left="1523" w:right="411" w:hanging="577"/>
        <w:jc w:val="both"/>
        <w:rPr>
          <w:rFonts w:ascii="Symbol" w:hAnsi="Symbol"/>
          <w:lang w:val="en-GB"/>
        </w:rPr>
      </w:pPr>
      <w:r w:rsidRPr="002364DE">
        <w:rPr>
          <w:w w:val="115"/>
          <w:position w:val="2"/>
          <w:sz w:val="21"/>
          <w:lang w:val="en-GB"/>
        </w:rPr>
        <w:t>a</w:t>
      </w:r>
      <w:r w:rsidRPr="002364DE">
        <w:rPr>
          <w:spacing w:val="11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copy</w:t>
      </w:r>
      <w:r w:rsidRPr="002364DE">
        <w:rPr>
          <w:spacing w:val="15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of</w:t>
      </w:r>
      <w:r w:rsidRPr="002364DE">
        <w:rPr>
          <w:spacing w:val="13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the</w:t>
      </w:r>
      <w:r w:rsidRPr="002364DE">
        <w:rPr>
          <w:spacing w:val="10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Council's</w:t>
      </w:r>
      <w:r w:rsidRPr="002364DE">
        <w:rPr>
          <w:spacing w:val="23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grievance</w:t>
      </w:r>
      <w:r w:rsidRPr="002364DE">
        <w:rPr>
          <w:spacing w:val="20"/>
          <w:w w:val="115"/>
          <w:position w:val="2"/>
          <w:sz w:val="21"/>
          <w:lang w:val="en-GB"/>
        </w:rPr>
        <w:t xml:space="preserve"> </w:t>
      </w:r>
      <w:r w:rsidRPr="002364DE">
        <w:rPr>
          <w:spacing w:val="-2"/>
          <w:w w:val="115"/>
          <w:position w:val="2"/>
          <w:sz w:val="21"/>
          <w:lang w:val="en-GB"/>
        </w:rPr>
        <w:t>policy</w:t>
      </w:r>
    </w:p>
    <w:p w14:paraId="52C862CC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522"/>
          <w:tab w:val="left" w:pos="1524"/>
          <w:tab w:val="left" w:pos="8560"/>
        </w:tabs>
        <w:spacing w:before="43" w:line="292" w:lineRule="auto"/>
        <w:ind w:left="1524" w:right="411" w:hanging="578"/>
        <w:jc w:val="both"/>
        <w:rPr>
          <w:rFonts w:ascii="Symbol" w:hAnsi="Symbol"/>
          <w:position w:val="-1"/>
          <w:lang w:val="en-GB"/>
        </w:rPr>
      </w:pPr>
      <w:r w:rsidRPr="002364DE">
        <w:rPr>
          <w:w w:val="115"/>
          <w:sz w:val="21"/>
          <w:lang w:val="en-GB"/>
        </w:rPr>
        <w:t>confirmation that, if necessary, witnesses may attend (or submit witness statements) on the employee's behalf and that the employee should provide the names of his/her witnesses as soon as possible before the meeting</w:t>
      </w:r>
    </w:p>
    <w:p w14:paraId="6C830E30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522"/>
          <w:tab w:val="left" w:pos="8560"/>
        </w:tabs>
        <w:spacing w:before="12" w:line="290" w:lineRule="auto"/>
        <w:ind w:right="411" w:hanging="576"/>
        <w:jc w:val="both"/>
        <w:rPr>
          <w:rFonts w:ascii="Symbol" w:hAnsi="Symbol"/>
          <w:position w:val="-1"/>
          <w:lang w:val="en-GB"/>
        </w:rPr>
      </w:pPr>
      <w:r w:rsidRPr="002364DE">
        <w:rPr>
          <w:w w:val="120"/>
          <w:sz w:val="21"/>
          <w:lang w:val="en-GB"/>
        </w:rPr>
        <w:t>confirmation that the employee will provide the Council with any supporting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evidence</w:t>
      </w:r>
      <w:r w:rsidRPr="002364DE">
        <w:rPr>
          <w:spacing w:val="-1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in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advance</w:t>
      </w:r>
      <w:r w:rsidRPr="002364DE">
        <w:rPr>
          <w:spacing w:val="-1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of</w:t>
      </w:r>
      <w:r w:rsidRPr="002364DE">
        <w:rPr>
          <w:spacing w:val="-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9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meeting,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usually</w:t>
      </w:r>
      <w:r w:rsidRPr="002364DE">
        <w:rPr>
          <w:spacing w:val="-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with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at</w:t>
      </w:r>
      <w:r w:rsidRPr="002364DE">
        <w:rPr>
          <w:spacing w:val="-1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least two</w:t>
      </w:r>
      <w:r w:rsidRPr="002364DE">
        <w:rPr>
          <w:spacing w:val="40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days' notice</w:t>
      </w:r>
    </w:p>
    <w:p w14:paraId="7AC43EB8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528"/>
          <w:tab w:val="left" w:pos="8560"/>
        </w:tabs>
        <w:spacing w:before="13"/>
        <w:ind w:left="1528" w:right="411" w:hanging="582"/>
        <w:jc w:val="both"/>
        <w:rPr>
          <w:rFonts w:ascii="Symbol" w:hAnsi="Symbol"/>
          <w:lang w:val="en-GB"/>
        </w:rPr>
      </w:pPr>
      <w:r w:rsidRPr="002364DE">
        <w:rPr>
          <w:w w:val="120"/>
          <w:position w:val="2"/>
          <w:sz w:val="21"/>
          <w:lang w:val="en-GB"/>
        </w:rPr>
        <w:t>findings</w:t>
      </w:r>
      <w:r w:rsidRPr="002364DE">
        <w:rPr>
          <w:spacing w:val="-8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of</w:t>
      </w:r>
      <w:r w:rsidRPr="002364DE">
        <w:rPr>
          <w:spacing w:val="-9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the</w:t>
      </w:r>
      <w:r w:rsidRPr="002364DE">
        <w:rPr>
          <w:spacing w:val="-11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investigation</w:t>
      </w:r>
      <w:r w:rsidRPr="002364DE">
        <w:rPr>
          <w:spacing w:val="-5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if</w:t>
      </w:r>
      <w:r w:rsidRPr="002364DE">
        <w:rPr>
          <w:spacing w:val="-11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there</w:t>
      </w:r>
      <w:r w:rsidRPr="002364DE">
        <w:rPr>
          <w:spacing w:val="-11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has</w:t>
      </w:r>
      <w:r w:rsidRPr="002364DE">
        <w:rPr>
          <w:spacing w:val="-9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been</w:t>
      </w:r>
      <w:r w:rsidRPr="002364DE">
        <w:rPr>
          <w:spacing w:val="-14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an</w:t>
      </w:r>
      <w:r w:rsidRPr="002364DE">
        <w:rPr>
          <w:spacing w:val="-16"/>
          <w:w w:val="120"/>
          <w:position w:val="2"/>
          <w:sz w:val="21"/>
          <w:lang w:val="en-GB"/>
        </w:rPr>
        <w:t xml:space="preserve"> </w:t>
      </w:r>
      <w:r w:rsidRPr="002364DE">
        <w:rPr>
          <w:spacing w:val="-2"/>
          <w:w w:val="120"/>
          <w:position w:val="2"/>
          <w:sz w:val="21"/>
          <w:lang w:val="en-GB"/>
        </w:rPr>
        <w:t>investigation</w:t>
      </w:r>
    </w:p>
    <w:p w14:paraId="55A71FA4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523"/>
          <w:tab w:val="left" w:pos="1528"/>
          <w:tab w:val="left" w:pos="8560"/>
        </w:tabs>
        <w:spacing w:before="42" w:line="278" w:lineRule="auto"/>
        <w:ind w:left="1528" w:right="411" w:hanging="583"/>
        <w:jc w:val="both"/>
        <w:rPr>
          <w:rFonts w:ascii="Symbol" w:hAnsi="Symbol"/>
          <w:lang w:val="en-GB"/>
        </w:rPr>
      </w:pPr>
      <w:r w:rsidRPr="002364DE">
        <w:rPr>
          <w:w w:val="115"/>
          <w:position w:val="2"/>
          <w:sz w:val="21"/>
          <w:lang w:val="en-GB"/>
        </w:rPr>
        <w:lastRenderedPageBreak/>
        <w:t>an</w:t>
      </w:r>
      <w:r w:rsidRPr="002364DE">
        <w:rPr>
          <w:spacing w:val="-4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invitation</w:t>
      </w:r>
      <w:r w:rsidRPr="002364DE">
        <w:rPr>
          <w:spacing w:val="32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for the employee to</w:t>
      </w:r>
      <w:r w:rsidRPr="002364DE">
        <w:rPr>
          <w:spacing w:val="40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request any adjustments</w:t>
      </w:r>
      <w:r w:rsidRPr="002364DE">
        <w:rPr>
          <w:spacing w:val="35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to</w:t>
      </w:r>
      <w:r w:rsidRPr="002364DE">
        <w:rPr>
          <w:spacing w:val="37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 xml:space="preserve">be made </w:t>
      </w:r>
      <w:r w:rsidRPr="002364DE">
        <w:rPr>
          <w:w w:val="115"/>
          <w:sz w:val="21"/>
          <w:lang w:val="en-GB"/>
        </w:rPr>
        <w:t>for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</w:t>
      </w:r>
      <w:r w:rsidRPr="002364DE">
        <w:rPr>
          <w:spacing w:val="36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hearing (for example</w:t>
      </w:r>
      <w:r w:rsidRPr="002364DE">
        <w:rPr>
          <w:spacing w:val="37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where a person has a health condition).</w:t>
      </w:r>
    </w:p>
    <w:p w14:paraId="0775A7BB" w14:textId="77777777" w:rsidR="00B31988" w:rsidRPr="002364DE" w:rsidRDefault="00B31988" w:rsidP="004223BD">
      <w:pPr>
        <w:pStyle w:val="BodyText"/>
        <w:tabs>
          <w:tab w:val="left" w:pos="8560"/>
        </w:tabs>
        <w:spacing w:before="6"/>
        <w:ind w:right="411"/>
        <w:jc w:val="both"/>
        <w:rPr>
          <w:sz w:val="10"/>
          <w:lang w:val="en-GB"/>
        </w:rPr>
      </w:pPr>
    </w:p>
    <w:p w14:paraId="47B0598B" w14:textId="77777777" w:rsidR="00B31988" w:rsidRPr="002364DE" w:rsidRDefault="00B31988" w:rsidP="004223BD">
      <w:pPr>
        <w:pStyle w:val="Heading2"/>
        <w:tabs>
          <w:tab w:val="left" w:pos="8560"/>
        </w:tabs>
        <w:ind w:right="411"/>
        <w:jc w:val="both"/>
      </w:pPr>
      <w:r w:rsidRPr="002364DE">
        <w:rPr>
          <w:w w:val="105"/>
        </w:rPr>
        <w:t>The</w:t>
      </w:r>
      <w:r w:rsidRPr="002364DE">
        <w:rPr>
          <w:spacing w:val="5"/>
          <w:w w:val="105"/>
        </w:rPr>
        <w:t xml:space="preserve"> </w:t>
      </w:r>
      <w:r w:rsidRPr="002364DE">
        <w:rPr>
          <w:w w:val="105"/>
        </w:rPr>
        <w:t>grievance</w:t>
      </w:r>
      <w:r w:rsidRPr="002364DE">
        <w:rPr>
          <w:spacing w:val="18"/>
          <w:w w:val="105"/>
        </w:rPr>
        <w:t xml:space="preserve"> </w:t>
      </w:r>
      <w:r w:rsidRPr="002364DE">
        <w:rPr>
          <w:spacing w:val="-2"/>
          <w:w w:val="105"/>
        </w:rPr>
        <w:t>meeting</w:t>
      </w:r>
    </w:p>
    <w:p w14:paraId="53681491" w14:textId="77777777" w:rsidR="00B31988" w:rsidRPr="002364DE" w:rsidRDefault="00B31988" w:rsidP="004223BD">
      <w:pPr>
        <w:pStyle w:val="BodyText"/>
        <w:tabs>
          <w:tab w:val="left" w:pos="8560"/>
        </w:tabs>
        <w:spacing w:before="7"/>
        <w:ind w:right="411"/>
        <w:jc w:val="both"/>
        <w:rPr>
          <w:b/>
          <w:sz w:val="22"/>
          <w:lang w:val="en-GB"/>
        </w:rPr>
      </w:pPr>
    </w:p>
    <w:p w14:paraId="5AE9EE2B" w14:textId="77777777" w:rsidR="00B31988" w:rsidRPr="002364DE" w:rsidRDefault="00B31988" w:rsidP="004223BD">
      <w:pPr>
        <w:pStyle w:val="ListParagraph"/>
        <w:numPr>
          <w:ilvl w:val="0"/>
          <w:numId w:val="1"/>
        </w:numPr>
        <w:tabs>
          <w:tab w:val="left" w:pos="963"/>
          <w:tab w:val="left" w:pos="8560"/>
        </w:tabs>
        <w:spacing w:before="1"/>
        <w:ind w:left="963" w:right="411" w:hanging="595"/>
        <w:jc w:val="both"/>
        <w:rPr>
          <w:sz w:val="21"/>
          <w:lang w:val="en-GB"/>
        </w:rPr>
      </w:pPr>
      <w:r w:rsidRPr="002364DE">
        <w:rPr>
          <w:w w:val="115"/>
          <w:sz w:val="21"/>
          <w:lang w:val="en-GB"/>
        </w:rPr>
        <w:t>At</w:t>
      </w:r>
      <w:r w:rsidRPr="002364DE">
        <w:rPr>
          <w:spacing w:val="28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</w:t>
      </w:r>
      <w:r w:rsidRPr="002364DE">
        <w:rPr>
          <w:spacing w:val="29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grievance</w:t>
      </w:r>
      <w:r w:rsidRPr="002364DE">
        <w:rPr>
          <w:spacing w:val="5"/>
          <w:w w:val="115"/>
          <w:sz w:val="21"/>
          <w:lang w:val="en-GB"/>
        </w:rPr>
        <w:t xml:space="preserve"> </w:t>
      </w:r>
      <w:r w:rsidRPr="002364DE">
        <w:rPr>
          <w:spacing w:val="-2"/>
          <w:w w:val="115"/>
          <w:sz w:val="21"/>
          <w:lang w:val="en-GB"/>
        </w:rPr>
        <w:t>meeting:</w:t>
      </w:r>
    </w:p>
    <w:p w14:paraId="5B62CC40" w14:textId="77777777" w:rsidR="00B31988" w:rsidRPr="002364DE" w:rsidRDefault="00B31988" w:rsidP="004223BD">
      <w:pPr>
        <w:pStyle w:val="BodyText"/>
        <w:tabs>
          <w:tab w:val="left" w:pos="8560"/>
        </w:tabs>
        <w:spacing w:before="10"/>
        <w:ind w:right="411"/>
        <w:jc w:val="both"/>
        <w:rPr>
          <w:sz w:val="13"/>
          <w:lang w:val="en-GB"/>
        </w:rPr>
      </w:pPr>
    </w:p>
    <w:p w14:paraId="78428AEA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523"/>
          <w:tab w:val="left" w:pos="8560"/>
        </w:tabs>
        <w:spacing w:before="101" w:line="280" w:lineRule="auto"/>
        <w:ind w:left="1523" w:right="411" w:hanging="577"/>
        <w:jc w:val="both"/>
        <w:rPr>
          <w:rFonts w:ascii="Symbol" w:hAnsi="Symbol"/>
          <w:lang w:val="en-GB"/>
        </w:rPr>
      </w:pPr>
      <w:r w:rsidRPr="002364DE">
        <w:rPr>
          <w:w w:val="120"/>
          <w:position w:val="2"/>
          <w:sz w:val="21"/>
          <w:lang w:val="en-GB"/>
        </w:rPr>
        <w:t>the</w:t>
      </w:r>
      <w:r w:rsidRPr="002364DE">
        <w:rPr>
          <w:spacing w:val="-6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Chairman</w:t>
      </w:r>
      <w:r w:rsidRPr="002364DE">
        <w:rPr>
          <w:spacing w:val="-5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will</w:t>
      </w:r>
      <w:r w:rsidRPr="002364DE">
        <w:rPr>
          <w:spacing w:val="-12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introduce</w:t>
      </w:r>
      <w:r w:rsidRPr="002364DE">
        <w:rPr>
          <w:spacing w:val="-7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the</w:t>
      </w:r>
      <w:r w:rsidRPr="002364DE">
        <w:rPr>
          <w:spacing w:val="-15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members</w:t>
      </w:r>
      <w:r w:rsidRPr="002364DE">
        <w:rPr>
          <w:spacing w:val="-2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of</w:t>
      </w:r>
      <w:r w:rsidRPr="002364DE">
        <w:rPr>
          <w:spacing w:val="-3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the</w:t>
      </w:r>
      <w:r w:rsidRPr="002364DE">
        <w:rPr>
          <w:spacing w:val="-4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sub-committee to</w:t>
      </w:r>
      <w:r w:rsidRPr="002364DE">
        <w:rPr>
          <w:spacing w:val="-5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 xml:space="preserve">the </w:t>
      </w:r>
      <w:r w:rsidRPr="002364DE">
        <w:rPr>
          <w:spacing w:val="-2"/>
          <w:w w:val="120"/>
          <w:sz w:val="21"/>
          <w:lang w:val="en-GB"/>
        </w:rPr>
        <w:t>employee</w:t>
      </w:r>
    </w:p>
    <w:p w14:paraId="2BD820C8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523"/>
          <w:tab w:val="left" w:pos="8560"/>
        </w:tabs>
        <w:spacing w:before="22" w:line="276" w:lineRule="auto"/>
        <w:ind w:left="1523" w:right="411" w:hanging="577"/>
        <w:jc w:val="both"/>
        <w:rPr>
          <w:rFonts w:ascii="Symbol" w:hAnsi="Symbol"/>
          <w:lang w:val="en-GB"/>
        </w:rPr>
      </w:pPr>
      <w:r w:rsidRPr="002364DE">
        <w:rPr>
          <w:w w:val="120"/>
          <w:position w:val="2"/>
          <w:sz w:val="21"/>
          <w:lang w:val="en-GB"/>
        </w:rPr>
        <w:t>the</w:t>
      </w:r>
      <w:r w:rsidRPr="002364DE">
        <w:rPr>
          <w:spacing w:val="-14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employee</w:t>
      </w:r>
      <w:r w:rsidRPr="002364DE">
        <w:rPr>
          <w:spacing w:val="-6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(or companion) will</w:t>
      </w:r>
      <w:r w:rsidRPr="002364DE">
        <w:rPr>
          <w:spacing w:val="-13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set</w:t>
      </w:r>
      <w:r w:rsidRPr="002364DE">
        <w:rPr>
          <w:spacing w:val="-18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out</w:t>
      </w:r>
      <w:r w:rsidRPr="002364DE">
        <w:rPr>
          <w:spacing w:val="-9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the</w:t>
      </w:r>
      <w:r w:rsidRPr="002364DE">
        <w:rPr>
          <w:spacing w:val="-18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grievance</w:t>
      </w:r>
      <w:r w:rsidRPr="002364DE">
        <w:rPr>
          <w:spacing w:val="-7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and</w:t>
      </w:r>
      <w:r w:rsidRPr="002364DE">
        <w:rPr>
          <w:spacing w:val="-15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>present</w:t>
      </w:r>
      <w:r w:rsidRPr="002364DE">
        <w:rPr>
          <w:spacing w:val="-1"/>
          <w:w w:val="120"/>
          <w:position w:val="2"/>
          <w:sz w:val="21"/>
          <w:lang w:val="en-GB"/>
        </w:rPr>
        <w:t xml:space="preserve"> </w:t>
      </w:r>
      <w:r w:rsidRPr="002364DE">
        <w:rPr>
          <w:w w:val="120"/>
          <w:position w:val="2"/>
          <w:sz w:val="21"/>
          <w:lang w:val="en-GB"/>
        </w:rPr>
        <w:t xml:space="preserve">the </w:t>
      </w:r>
      <w:r w:rsidRPr="002364DE">
        <w:rPr>
          <w:spacing w:val="-2"/>
          <w:w w:val="120"/>
          <w:sz w:val="21"/>
          <w:lang w:val="en-GB"/>
        </w:rPr>
        <w:t>evidence</w:t>
      </w:r>
    </w:p>
    <w:p w14:paraId="457E9FE8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522"/>
          <w:tab w:val="left" w:pos="8560"/>
        </w:tabs>
        <w:spacing w:line="283" w:lineRule="auto"/>
        <w:ind w:right="411" w:hanging="576"/>
        <w:jc w:val="both"/>
        <w:rPr>
          <w:rFonts w:ascii="Symbol" w:hAnsi="Symbol"/>
          <w:position w:val="-2"/>
          <w:lang w:val="en-GB"/>
        </w:rPr>
      </w:pPr>
      <w:r w:rsidRPr="002364DE">
        <w:rPr>
          <w:w w:val="115"/>
          <w:sz w:val="21"/>
          <w:lang w:val="en-GB"/>
        </w:rPr>
        <w:t>the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Chairman will ask the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employee questions about the information presented and will want to understand</w:t>
      </w:r>
      <w:r w:rsidRPr="002364DE">
        <w:rPr>
          <w:spacing w:val="36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what action does he/she wants the Council to take</w:t>
      </w:r>
    </w:p>
    <w:p w14:paraId="25C9640B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522"/>
          <w:tab w:val="left" w:pos="8560"/>
        </w:tabs>
        <w:spacing w:before="24" w:line="273" w:lineRule="auto"/>
        <w:ind w:right="411" w:hanging="576"/>
        <w:jc w:val="both"/>
        <w:rPr>
          <w:rFonts w:ascii="Symbol" w:hAnsi="Symbol"/>
          <w:position w:val="-1"/>
          <w:lang w:val="en-GB"/>
        </w:rPr>
      </w:pPr>
      <w:r w:rsidRPr="002364DE">
        <w:rPr>
          <w:w w:val="115"/>
          <w:sz w:val="21"/>
          <w:lang w:val="en-GB"/>
        </w:rPr>
        <w:t>any member of the sub-committee and</w:t>
      </w:r>
      <w:r w:rsidRPr="002364DE">
        <w:rPr>
          <w:spacing w:val="-3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 employee (or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 companion) may question any witness</w:t>
      </w:r>
    </w:p>
    <w:p w14:paraId="3A0FCEE4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522"/>
          <w:tab w:val="left" w:pos="8560"/>
        </w:tabs>
        <w:spacing w:before="37" w:line="273" w:lineRule="auto"/>
        <w:ind w:right="411" w:hanging="576"/>
        <w:jc w:val="both"/>
        <w:rPr>
          <w:rFonts w:ascii="Symbol" w:hAnsi="Symbol"/>
          <w:position w:val="-2"/>
          <w:lang w:val="en-GB"/>
        </w:rPr>
      </w:pPr>
      <w:r w:rsidRPr="002364DE">
        <w:rPr>
          <w:w w:val="120"/>
          <w:sz w:val="21"/>
          <w:lang w:val="en-GB"/>
        </w:rPr>
        <w:t>the employee (or companion) will</w:t>
      </w:r>
      <w:r w:rsidRPr="002364DE">
        <w:rPr>
          <w:spacing w:val="-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have</w:t>
      </w:r>
      <w:r w:rsidRPr="002364DE">
        <w:rPr>
          <w:spacing w:val="-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 opportunity to sum</w:t>
      </w:r>
      <w:r w:rsidRPr="002364DE">
        <w:rPr>
          <w:spacing w:val="-4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up</w:t>
      </w:r>
      <w:r w:rsidRPr="002364DE">
        <w:rPr>
          <w:spacing w:val="-1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 xml:space="preserve">the </w:t>
      </w:r>
      <w:r w:rsidRPr="002364DE">
        <w:rPr>
          <w:spacing w:val="-4"/>
          <w:w w:val="120"/>
          <w:sz w:val="21"/>
          <w:lang w:val="en-GB"/>
        </w:rPr>
        <w:t>case</w:t>
      </w:r>
    </w:p>
    <w:p w14:paraId="0B80D2F4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523"/>
          <w:tab w:val="left" w:pos="1526"/>
          <w:tab w:val="left" w:pos="8560"/>
        </w:tabs>
        <w:spacing w:before="28" w:line="273" w:lineRule="auto"/>
        <w:ind w:left="1526" w:right="411"/>
        <w:jc w:val="both"/>
        <w:rPr>
          <w:rFonts w:ascii="Symbol" w:hAnsi="Symbol"/>
          <w:position w:val="-1"/>
          <w:lang w:val="en-GB"/>
        </w:rPr>
      </w:pPr>
      <w:r w:rsidRPr="002364DE">
        <w:rPr>
          <w:w w:val="120"/>
          <w:sz w:val="21"/>
          <w:lang w:val="en-GB"/>
        </w:rPr>
        <w:t>a grievance meeting may</w:t>
      </w:r>
      <w:r w:rsidRPr="002364DE">
        <w:rPr>
          <w:spacing w:val="-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be</w:t>
      </w:r>
      <w:r w:rsidRPr="002364DE">
        <w:rPr>
          <w:spacing w:val="-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adjourned to allow matters that were raised</w:t>
      </w:r>
      <w:r w:rsidRPr="002364DE">
        <w:rPr>
          <w:spacing w:val="-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during</w:t>
      </w:r>
      <w:r w:rsidRPr="002364DE">
        <w:rPr>
          <w:spacing w:val="-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10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meeting</w:t>
      </w:r>
      <w:r w:rsidRPr="002364DE">
        <w:rPr>
          <w:spacing w:val="-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to be</w:t>
      </w:r>
      <w:r w:rsidRPr="002364DE">
        <w:rPr>
          <w:spacing w:val="-1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investigated by</w:t>
      </w:r>
      <w:r w:rsidRPr="002364DE">
        <w:rPr>
          <w:spacing w:val="-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10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sub-committee.</w:t>
      </w:r>
    </w:p>
    <w:p w14:paraId="6829911D" w14:textId="77777777" w:rsidR="00B31988" w:rsidRPr="002364DE" w:rsidRDefault="00B31988" w:rsidP="004223BD">
      <w:pPr>
        <w:pStyle w:val="BodyText"/>
        <w:tabs>
          <w:tab w:val="left" w:pos="8560"/>
        </w:tabs>
        <w:ind w:right="411"/>
        <w:jc w:val="both"/>
        <w:rPr>
          <w:sz w:val="20"/>
          <w:lang w:val="en-GB"/>
        </w:rPr>
      </w:pPr>
    </w:p>
    <w:p w14:paraId="1DB0E166" w14:textId="77777777" w:rsidR="00B31988" w:rsidRPr="002364DE" w:rsidRDefault="00B31988" w:rsidP="004223BD">
      <w:pPr>
        <w:pStyle w:val="BodyText"/>
        <w:tabs>
          <w:tab w:val="left" w:pos="8560"/>
        </w:tabs>
        <w:spacing w:before="6"/>
        <w:ind w:right="411"/>
        <w:jc w:val="both"/>
        <w:rPr>
          <w:sz w:val="17"/>
          <w:lang w:val="en-GB"/>
        </w:rPr>
      </w:pPr>
    </w:p>
    <w:p w14:paraId="25C3D40F" w14:textId="77777777" w:rsidR="00B31988" w:rsidRPr="004223BD" w:rsidRDefault="00B31988" w:rsidP="004223BD">
      <w:pPr>
        <w:pStyle w:val="ListParagraph"/>
        <w:numPr>
          <w:ilvl w:val="0"/>
          <w:numId w:val="1"/>
        </w:numPr>
        <w:tabs>
          <w:tab w:val="left" w:pos="955"/>
          <w:tab w:val="left" w:pos="958"/>
          <w:tab w:val="left" w:pos="8560"/>
        </w:tabs>
        <w:spacing w:before="91" w:line="300" w:lineRule="auto"/>
        <w:ind w:right="411" w:hanging="590"/>
        <w:jc w:val="both"/>
        <w:rPr>
          <w:rFonts w:ascii="Times New Roman"/>
          <w:lang w:val="en-GB"/>
        </w:rPr>
      </w:pPr>
      <w:r w:rsidRPr="002364DE">
        <w:rPr>
          <w:rFonts w:ascii="Times New Roman"/>
          <w:lang w:val="en-GB"/>
        </w:rPr>
        <w:tab/>
      </w:r>
      <w:r w:rsidRPr="002364DE">
        <w:rPr>
          <w:w w:val="110"/>
          <w:sz w:val="21"/>
          <w:lang w:val="en-GB"/>
        </w:rPr>
        <w:t>The</w:t>
      </w:r>
      <w:r w:rsidRPr="002364DE">
        <w:rPr>
          <w:spacing w:val="7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Chairman will</w:t>
      </w:r>
      <w:r w:rsidRPr="002364DE">
        <w:rPr>
          <w:spacing w:val="-1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provide</w:t>
      </w:r>
      <w:r w:rsidRPr="002364DE">
        <w:rPr>
          <w:spacing w:val="-1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1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employee with</w:t>
      </w:r>
      <w:r w:rsidRPr="002364DE">
        <w:rPr>
          <w:spacing w:val="-10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sub-committee's</w:t>
      </w:r>
      <w:r w:rsidRPr="002364DE">
        <w:rPr>
          <w:spacing w:val="-1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decision, in writing, usually within five</w:t>
      </w:r>
      <w:r w:rsidRPr="002364DE">
        <w:rPr>
          <w:spacing w:val="-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working days of the meeting. The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letter will notify</w:t>
      </w:r>
      <w:r w:rsidRPr="002364DE">
        <w:rPr>
          <w:spacing w:val="-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employee of the action,</w:t>
      </w:r>
      <w:r w:rsidRPr="002364DE">
        <w:rPr>
          <w:spacing w:val="-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if</w:t>
      </w:r>
      <w:r w:rsidRPr="002364DE">
        <w:rPr>
          <w:spacing w:val="-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any,</w:t>
      </w:r>
      <w:r w:rsidRPr="002364DE">
        <w:rPr>
          <w:spacing w:val="-1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that the</w:t>
      </w:r>
      <w:r w:rsidRPr="002364DE">
        <w:rPr>
          <w:spacing w:val="-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Council will</w:t>
      </w:r>
      <w:r w:rsidRPr="002364DE">
        <w:rPr>
          <w:spacing w:val="-9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take</w:t>
      </w:r>
      <w:r w:rsidRPr="002364DE">
        <w:rPr>
          <w:spacing w:val="-1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and</w:t>
      </w:r>
      <w:r w:rsidRPr="002364DE">
        <w:rPr>
          <w:spacing w:val="-1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of</w:t>
      </w:r>
      <w:r w:rsidRPr="002364DE">
        <w:rPr>
          <w:spacing w:val="-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 employee's right to appeal.</w:t>
      </w:r>
    </w:p>
    <w:p w14:paraId="6039E468" w14:textId="77777777" w:rsidR="004223BD" w:rsidRPr="002364DE" w:rsidRDefault="004223BD" w:rsidP="004223BD">
      <w:pPr>
        <w:pStyle w:val="ListParagraph"/>
        <w:tabs>
          <w:tab w:val="left" w:pos="955"/>
          <w:tab w:val="left" w:pos="958"/>
          <w:tab w:val="left" w:pos="8560"/>
        </w:tabs>
        <w:spacing w:before="91" w:line="300" w:lineRule="auto"/>
        <w:ind w:right="411" w:firstLine="0"/>
        <w:jc w:val="both"/>
        <w:rPr>
          <w:rFonts w:ascii="Times New Roman"/>
          <w:lang w:val="en-GB"/>
        </w:rPr>
      </w:pPr>
    </w:p>
    <w:p w14:paraId="64AAFA4B" w14:textId="77777777" w:rsidR="00B31988" w:rsidRPr="002364DE" w:rsidRDefault="00B31988" w:rsidP="004223BD">
      <w:pPr>
        <w:pStyle w:val="Heading2"/>
        <w:tabs>
          <w:tab w:val="left" w:pos="8560"/>
        </w:tabs>
        <w:ind w:right="411"/>
        <w:jc w:val="both"/>
      </w:pPr>
      <w:r w:rsidRPr="002364DE">
        <w:rPr>
          <w:w w:val="105"/>
        </w:rPr>
        <w:t>The</w:t>
      </w:r>
      <w:r w:rsidRPr="002364DE">
        <w:rPr>
          <w:spacing w:val="4"/>
          <w:w w:val="105"/>
        </w:rPr>
        <w:t xml:space="preserve"> </w:t>
      </w:r>
      <w:r w:rsidRPr="002364DE">
        <w:rPr>
          <w:w w:val="105"/>
        </w:rPr>
        <w:t>appeal</w:t>
      </w:r>
    </w:p>
    <w:p w14:paraId="0E510DF4" w14:textId="77777777" w:rsidR="00B31988" w:rsidRPr="002364DE" w:rsidRDefault="00B31988" w:rsidP="004223BD">
      <w:pPr>
        <w:pStyle w:val="BodyText"/>
        <w:tabs>
          <w:tab w:val="left" w:pos="8560"/>
        </w:tabs>
        <w:spacing w:before="8"/>
        <w:ind w:right="411"/>
        <w:jc w:val="both"/>
        <w:rPr>
          <w:b/>
          <w:sz w:val="22"/>
          <w:lang w:val="en-GB"/>
        </w:rPr>
      </w:pPr>
    </w:p>
    <w:p w14:paraId="56910309" w14:textId="77777777" w:rsidR="00B31988" w:rsidRPr="002364DE" w:rsidRDefault="00B31988" w:rsidP="004223BD">
      <w:pPr>
        <w:pStyle w:val="ListParagraph"/>
        <w:numPr>
          <w:ilvl w:val="0"/>
          <w:numId w:val="1"/>
        </w:numPr>
        <w:tabs>
          <w:tab w:val="left" w:pos="957"/>
          <w:tab w:val="left" w:pos="8560"/>
        </w:tabs>
        <w:spacing w:line="302" w:lineRule="auto"/>
        <w:ind w:left="957" w:right="411" w:hanging="589"/>
        <w:jc w:val="both"/>
        <w:rPr>
          <w:sz w:val="21"/>
          <w:lang w:val="en-GB"/>
        </w:rPr>
      </w:pPr>
      <w:r w:rsidRPr="002364DE">
        <w:rPr>
          <w:w w:val="115"/>
          <w:sz w:val="21"/>
          <w:lang w:val="en-GB"/>
        </w:rPr>
        <w:t>If an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employee decides that his/her grievance has not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been satisfactorily resolved by</w:t>
      </w:r>
      <w:r w:rsidRPr="002364DE">
        <w:rPr>
          <w:spacing w:val="31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 sub-committee, he/she may submit</w:t>
      </w:r>
      <w:r w:rsidRPr="002364DE">
        <w:rPr>
          <w:spacing w:val="33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 written appeal to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 staffing committee.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An appeal must be received by the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Council within five working days of the employee receiving the sub-committee's decision and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must specify the grounds of appeal.</w:t>
      </w:r>
    </w:p>
    <w:p w14:paraId="142E4F5B" w14:textId="77777777" w:rsidR="00B31988" w:rsidRPr="002364DE" w:rsidRDefault="00B31988" w:rsidP="004223BD">
      <w:pPr>
        <w:pStyle w:val="BodyText"/>
        <w:tabs>
          <w:tab w:val="left" w:pos="8560"/>
        </w:tabs>
        <w:spacing w:before="4"/>
        <w:ind w:right="411"/>
        <w:jc w:val="both"/>
        <w:rPr>
          <w:sz w:val="17"/>
          <w:lang w:val="en-GB"/>
        </w:rPr>
      </w:pPr>
    </w:p>
    <w:p w14:paraId="4FA71CCA" w14:textId="77777777" w:rsidR="00B31988" w:rsidRPr="002364DE" w:rsidRDefault="00B31988" w:rsidP="004223BD">
      <w:pPr>
        <w:pStyle w:val="ListParagraph"/>
        <w:numPr>
          <w:ilvl w:val="0"/>
          <w:numId w:val="1"/>
        </w:numPr>
        <w:tabs>
          <w:tab w:val="left" w:pos="963"/>
          <w:tab w:val="left" w:pos="8560"/>
        </w:tabs>
        <w:ind w:left="963" w:right="411" w:hanging="595"/>
        <w:jc w:val="both"/>
        <w:rPr>
          <w:sz w:val="21"/>
          <w:lang w:val="en-GB"/>
        </w:rPr>
      </w:pPr>
      <w:r w:rsidRPr="002364DE">
        <w:rPr>
          <w:w w:val="115"/>
          <w:sz w:val="21"/>
          <w:lang w:val="en-GB"/>
        </w:rPr>
        <w:t>Appeals</w:t>
      </w:r>
      <w:r w:rsidRPr="002364DE">
        <w:rPr>
          <w:spacing w:val="17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may</w:t>
      </w:r>
      <w:r w:rsidRPr="002364DE">
        <w:rPr>
          <w:spacing w:val="3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be</w:t>
      </w:r>
      <w:r w:rsidRPr="002364DE">
        <w:rPr>
          <w:spacing w:val="8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raised</w:t>
      </w:r>
      <w:r w:rsidRPr="002364DE">
        <w:rPr>
          <w:spacing w:val="4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on</w:t>
      </w:r>
      <w:r w:rsidRPr="002364DE">
        <w:rPr>
          <w:spacing w:val="8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</w:t>
      </w:r>
      <w:r w:rsidRPr="002364DE">
        <w:rPr>
          <w:spacing w:val="3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number</w:t>
      </w:r>
      <w:r w:rsidRPr="002364DE">
        <w:rPr>
          <w:spacing w:val="16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of</w:t>
      </w:r>
      <w:r w:rsidRPr="002364DE">
        <w:rPr>
          <w:spacing w:val="13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grounds,</w:t>
      </w:r>
      <w:r w:rsidRPr="002364DE">
        <w:rPr>
          <w:spacing w:val="3"/>
          <w:w w:val="115"/>
          <w:sz w:val="21"/>
          <w:lang w:val="en-GB"/>
        </w:rPr>
        <w:t xml:space="preserve"> </w:t>
      </w:r>
      <w:r w:rsidRPr="002364DE">
        <w:rPr>
          <w:spacing w:val="-4"/>
          <w:w w:val="115"/>
          <w:sz w:val="21"/>
          <w:lang w:val="en-GB"/>
        </w:rPr>
        <w:t>e.g.:</w:t>
      </w:r>
    </w:p>
    <w:p w14:paraId="59085D34" w14:textId="77777777" w:rsidR="00B31988" w:rsidRPr="002364DE" w:rsidRDefault="00B31988" w:rsidP="004223BD">
      <w:pPr>
        <w:pStyle w:val="BodyText"/>
        <w:tabs>
          <w:tab w:val="left" w:pos="8560"/>
        </w:tabs>
        <w:spacing w:before="4"/>
        <w:ind w:right="411"/>
        <w:jc w:val="both"/>
        <w:rPr>
          <w:sz w:val="14"/>
          <w:lang w:val="en-GB"/>
        </w:rPr>
      </w:pPr>
    </w:p>
    <w:p w14:paraId="30EC7C58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523"/>
          <w:tab w:val="left" w:pos="8560"/>
        </w:tabs>
        <w:spacing w:before="101"/>
        <w:ind w:left="1523" w:right="411" w:hanging="577"/>
        <w:jc w:val="both"/>
        <w:rPr>
          <w:rFonts w:ascii="Symbol" w:hAnsi="Symbol"/>
          <w:lang w:val="en-GB"/>
        </w:rPr>
      </w:pPr>
      <w:r w:rsidRPr="002364DE">
        <w:rPr>
          <w:w w:val="115"/>
          <w:position w:val="2"/>
          <w:sz w:val="21"/>
          <w:lang w:val="en-GB"/>
        </w:rPr>
        <w:t>a</w:t>
      </w:r>
      <w:r w:rsidRPr="002364DE">
        <w:rPr>
          <w:spacing w:val="15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failure</w:t>
      </w:r>
      <w:r w:rsidRPr="002364DE">
        <w:rPr>
          <w:spacing w:val="13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by</w:t>
      </w:r>
      <w:r w:rsidRPr="002364DE">
        <w:rPr>
          <w:spacing w:val="14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the</w:t>
      </w:r>
      <w:r w:rsidRPr="002364DE">
        <w:rPr>
          <w:spacing w:val="21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Council</w:t>
      </w:r>
      <w:r w:rsidRPr="002364DE">
        <w:rPr>
          <w:spacing w:val="10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to</w:t>
      </w:r>
      <w:r w:rsidRPr="002364DE">
        <w:rPr>
          <w:spacing w:val="36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follow</w:t>
      </w:r>
      <w:r w:rsidRPr="002364DE">
        <w:rPr>
          <w:spacing w:val="22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its</w:t>
      </w:r>
      <w:r w:rsidRPr="002364DE">
        <w:rPr>
          <w:spacing w:val="6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grievance</w:t>
      </w:r>
      <w:r w:rsidRPr="002364DE">
        <w:rPr>
          <w:spacing w:val="18"/>
          <w:w w:val="115"/>
          <w:position w:val="2"/>
          <w:sz w:val="21"/>
          <w:lang w:val="en-GB"/>
        </w:rPr>
        <w:t xml:space="preserve"> </w:t>
      </w:r>
      <w:r w:rsidRPr="002364DE">
        <w:rPr>
          <w:spacing w:val="-2"/>
          <w:w w:val="115"/>
          <w:position w:val="2"/>
          <w:sz w:val="21"/>
          <w:lang w:val="en-GB"/>
        </w:rPr>
        <w:t>policy</w:t>
      </w:r>
    </w:p>
    <w:p w14:paraId="7B6AF762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522"/>
          <w:tab w:val="left" w:pos="8560"/>
        </w:tabs>
        <w:spacing w:before="45"/>
        <w:ind w:right="411" w:hanging="576"/>
        <w:jc w:val="both"/>
        <w:rPr>
          <w:rFonts w:ascii="Symbol" w:hAnsi="Symbol"/>
          <w:lang w:val="en-GB"/>
        </w:rPr>
      </w:pPr>
      <w:r w:rsidRPr="002364DE">
        <w:rPr>
          <w:w w:val="115"/>
          <w:position w:val="2"/>
          <w:sz w:val="21"/>
          <w:lang w:val="en-GB"/>
        </w:rPr>
        <w:t>the</w:t>
      </w:r>
      <w:r w:rsidRPr="002364DE">
        <w:rPr>
          <w:spacing w:val="7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decision</w:t>
      </w:r>
      <w:r w:rsidRPr="002364DE">
        <w:rPr>
          <w:spacing w:val="28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was</w:t>
      </w:r>
      <w:r w:rsidRPr="002364DE">
        <w:rPr>
          <w:spacing w:val="12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not</w:t>
      </w:r>
      <w:r w:rsidRPr="002364DE">
        <w:rPr>
          <w:spacing w:val="53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supported</w:t>
      </w:r>
      <w:r w:rsidRPr="002364DE">
        <w:rPr>
          <w:spacing w:val="19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by</w:t>
      </w:r>
      <w:r w:rsidRPr="002364DE">
        <w:rPr>
          <w:spacing w:val="13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the</w:t>
      </w:r>
      <w:r w:rsidRPr="002364DE">
        <w:rPr>
          <w:spacing w:val="5"/>
          <w:w w:val="115"/>
          <w:position w:val="2"/>
          <w:sz w:val="21"/>
          <w:lang w:val="en-GB"/>
        </w:rPr>
        <w:t xml:space="preserve"> </w:t>
      </w:r>
      <w:r w:rsidRPr="002364DE">
        <w:rPr>
          <w:spacing w:val="-2"/>
          <w:w w:val="115"/>
          <w:position w:val="2"/>
          <w:sz w:val="21"/>
          <w:lang w:val="en-GB"/>
        </w:rPr>
        <w:t>evidence</w:t>
      </w:r>
    </w:p>
    <w:p w14:paraId="51A16C60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522"/>
          <w:tab w:val="left" w:pos="1526"/>
          <w:tab w:val="left" w:pos="8560"/>
        </w:tabs>
        <w:spacing w:before="43" w:line="278" w:lineRule="auto"/>
        <w:ind w:left="1526" w:right="411"/>
        <w:jc w:val="both"/>
        <w:rPr>
          <w:rFonts w:ascii="Symbol" w:hAnsi="Symbol"/>
          <w:position w:val="-1"/>
          <w:lang w:val="en-GB"/>
        </w:rPr>
      </w:pPr>
      <w:r w:rsidRPr="002364DE">
        <w:rPr>
          <w:w w:val="120"/>
          <w:sz w:val="21"/>
          <w:lang w:val="en-GB"/>
        </w:rPr>
        <w:t>the</w:t>
      </w:r>
      <w:r w:rsidRPr="002364DE">
        <w:rPr>
          <w:spacing w:val="-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action</w:t>
      </w:r>
      <w:r w:rsidRPr="002364DE">
        <w:rPr>
          <w:spacing w:val="-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proposed by</w:t>
      </w:r>
      <w:r w:rsidRPr="002364DE">
        <w:rPr>
          <w:spacing w:val="-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 xml:space="preserve">sub-committee was </w:t>
      </w:r>
      <w:r w:rsidRPr="002364DE">
        <w:rPr>
          <w:spacing w:val="-2"/>
          <w:w w:val="120"/>
          <w:sz w:val="21"/>
          <w:lang w:val="en-GB"/>
        </w:rPr>
        <w:t>inadequate/inappropriate</w:t>
      </w:r>
    </w:p>
    <w:p w14:paraId="38C78FCB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526"/>
          <w:tab w:val="left" w:pos="8560"/>
        </w:tabs>
        <w:spacing w:before="27"/>
        <w:ind w:left="1526" w:right="411"/>
        <w:jc w:val="both"/>
        <w:rPr>
          <w:rFonts w:ascii="Symbol" w:hAnsi="Symbol"/>
          <w:lang w:val="en-GB"/>
        </w:rPr>
      </w:pPr>
      <w:r w:rsidRPr="002364DE">
        <w:rPr>
          <w:w w:val="115"/>
          <w:position w:val="2"/>
          <w:sz w:val="21"/>
          <w:lang w:val="en-GB"/>
        </w:rPr>
        <w:t>new</w:t>
      </w:r>
      <w:r w:rsidRPr="002364DE">
        <w:rPr>
          <w:spacing w:val="-14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evidence</w:t>
      </w:r>
      <w:r w:rsidRPr="002364DE">
        <w:rPr>
          <w:spacing w:val="13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has</w:t>
      </w:r>
      <w:r w:rsidRPr="002364DE">
        <w:rPr>
          <w:spacing w:val="3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come</w:t>
      </w:r>
      <w:r w:rsidRPr="002364DE">
        <w:rPr>
          <w:spacing w:val="10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to</w:t>
      </w:r>
      <w:r w:rsidRPr="002364DE">
        <w:rPr>
          <w:spacing w:val="30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light</w:t>
      </w:r>
      <w:r w:rsidRPr="002364DE">
        <w:rPr>
          <w:spacing w:val="12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since</w:t>
      </w:r>
      <w:r w:rsidRPr="002364DE">
        <w:rPr>
          <w:spacing w:val="7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the</w:t>
      </w:r>
      <w:r w:rsidRPr="002364DE">
        <w:rPr>
          <w:spacing w:val="27"/>
          <w:w w:val="115"/>
          <w:position w:val="2"/>
          <w:sz w:val="21"/>
          <w:lang w:val="en-GB"/>
        </w:rPr>
        <w:t xml:space="preserve"> </w:t>
      </w:r>
      <w:r w:rsidRPr="002364DE">
        <w:rPr>
          <w:w w:val="115"/>
          <w:position w:val="2"/>
          <w:sz w:val="21"/>
          <w:lang w:val="en-GB"/>
        </w:rPr>
        <w:t>grievance</w:t>
      </w:r>
      <w:r w:rsidRPr="002364DE">
        <w:rPr>
          <w:spacing w:val="17"/>
          <w:w w:val="115"/>
          <w:position w:val="2"/>
          <w:sz w:val="21"/>
          <w:lang w:val="en-GB"/>
        </w:rPr>
        <w:t xml:space="preserve"> </w:t>
      </w:r>
      <w:r w:rsidRPr="002364DE">
        <w:rPr>
          <w:spacing w:val="-2"/>
          <w:w w:val="115"/>
          <w:position w:val="2"/>
          <w:sz w:val="21"/>
          <w:lang w:val="en-GB"/>
        </w:rPr>
        <w:t>meeting.</w:t>
      </w:r>
    </w:p>
    <w:p w14:paraId="5AE42E52" w14:textId="77777777" w:rsidR="00B31988" w:rsidRPr="002364DE" w:rsidRDefault="00B31988" w:rsidP="004223BD">
      <w:pPr>
        <w:pStyle w:val="BodyText"/>
        <w:tabs>
          <w:tab w:val="left" w:pos="8560"/>
        </w:tabs>
        <w:spacing w:before="8"/>
        <w:ind w:right="411"/>
        <w:jc w:val="both"/>
        <w:rPr>
          <w:sz w:val="12"/>
          <w:lang w:val="en-GB"/>
        </w:rPr>
      </w:pPr>
    </w:p>
    <w:p w14:paraId="7ED1D5E1" w14:textId="77777777" w:rsidR="00B31988" w:rsidRPr="002364DE" w:rsidRDefault="00B31988" w:rsidP="004223BD">
      <w:pPr>
        <w:pStyle w:val="ListParagraph"/>
        <w:numPr>
          <w:ilvl w:val="0"/>
          <w:numId w:val="1"/>
        </w:numPr>
        <w:tabs>
          <w:tab w:val="left" w:pos="955"/>
          <w:tab w:val="left" w:pos="958"/>
          <w:tab w:val="left" w:pos="8560"/>
        </w:tabs>
        <w:spacing w:before="93" w:line="302" w:lineRule="auto"/>
        <w:ind w:right="411" w:hanging="587"/>
        <w:jc w:val="both"/>
        <w:rPr>
          <w:sz w:val="21"/>
          <w:lang w:val="en-GB"/>
        </w:rPr>
      </w:pPr>
      <w:r w:rsidRPr="002364DE">
        <w:rPr>
          <w:sz w:val="21"/>
          <w:lang w:val="en-GB"/>
        </w:rPr>
        <w:tab/>
      </w:r>
      <w:r w:rsidRPr="002364DE">
        <w:rPr>
          <w:w w:val="120"/>
          <w:sz w:val="21"/>
          <w:lang w:val="en-GB"/>
        </w:rPr>
        <w:t>The appeal will</w:t>
      </w:r>
      <w:r w:rsidRPr="002364DE">
        <w:rPr>
          <w:spacing w:val="-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be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heard</w:t>
      </w:r>
      <w:r w:rsidRPr="002364DE">
        <w:rPr>
          <w:spacing w:val="-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by a</w:t>
      </w:r>
      <w:r w:rsidRPr="002364DE">
        <w:rPr>
          <w:spacing w:val="-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panel</w:t>
      </w:r>
      <w:r w:rsidRPr="002364DE">
        <w:rPr>
          <w:spacing w:val="-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of three</w:t>
      </w:r>
      <w:r w:rsidRPr="002364DE">
        <w:rPr>
          <w:spacing w:val="-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members of the staffing committee</w:t>
      </w:r>
      <w:r w:rsidRPr="002364DE">
        <w:rPr>
          <w:spacing w:val="-1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who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have</w:t>
      </w:r>
      <w:r w:rsidRPr="002364DE">
        <w:rPr>
          <w:spacing w:val="-1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not</w:t>
      </w:r>
      <w:r w:rsidRPr="002364DE">
        <w:rPr>
          <w:spacing w:val="-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previously</w:t>
      </w:r>
      <w:r w:rsidRPr="002364DE">
        <w:rPr>
          <w:spacing w:val="-1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been</w:t>
      </w:r>
      <w:r w:rsidRPr="002364DE">
        <w:rPr>
          <w:spacing w:val="-1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involved</w:t>
      </w:r>
      <w:r w:rsidRPr="002364DE">
        <w:rPr>
          <w:spacing w:val="-1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in</w:t>
      </w:r>
      <w:r w:rsidRPr="002364DE">
        <w:rPr>
          <w:spacing w:val="-1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case.</w:t>
      </w:r>
      <w:r w:rsidRPr="002364DE">
        <w:rPr>
          <w:spacing w:val="-1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There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may</w:t>
      </w:r>
      <w:r w:rsidRPr="002364DE">
        <w:rPr>
          <w:spacing w:val="-10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be insufficient members of the staffing committee who</w:t>
      </w:r>
      <w:r w:rsidRPr="002364DE">
        <w:rPr>
          <w:spacing w:val="-10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have</w:t>
      </w:r>
      <w:r w:rsidRPr="002364DE">
        <w:rPr>
          <w:spacing w:val="-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not previously been</w:t>
      </w:r>
      <w:r w:rsidRPr="002364DE">
        <w:rPr>
          <w:spacing w:val="-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involved.</w:t>
      </w:r>
      <w:r w:rsidRPr="002364DE">
        <w:rPr>
          <w:spacing w:val="-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If</w:t>
      </w:r>
      <w:r w:rsidRPr="002364DE">
        <w:rPr>
          <w:spacing w:val="-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so,</w:t>
      </w:r>
      <w:r w:rsidRPr="002364DE">
        <w:rPr>
          <w:spacing w:val="-1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 appeal panel will</w:t>
      </w:r>
      <w:r w:rsidRPr="002364DE">
        <w:rPr>
          <w:spacing w:val="-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be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</w:t>
      </w:r>
      <w:r w:rsidRPr="002364DE">
        <w:rPr>
          <w:spacing w:val="-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committee</w:t>
      </w:r>
      <w:r w:rsidRPr="002364DE">
        <w:rPr>
          <w:spacing w:val="-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of</w:t>
      </w:r>
      <w:r w:rsidRPr="002364DE">
        <w:rPr>
          <w:spacing w:val="-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three</w:t>
      </w:r>
      <w:r w:rsidRPr="002364DE">
        <w:rPr>
          <w:spacing w:val="-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Council members who may</w:t>
      </w:r>
      <w:r w:rsidRPr="002364DE">
        <w:rPr>
          <w:spacing w:val="-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include</w:t>
      </w:r>
      <w:r w:rsidRPr="002364DE">
        <w:rPr>
          <w:spacing w:val="-10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members of the staffing</w:t>
      </w:r>
      <w:r w:rsidRPr="002364DE">
        <w:rPr>
          <w:spacing w:val="-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committee.</w:t>
      </w:r>
      <w:r w:rsidRPr="002364DE">
        <w:rPr>
          <w:spacing w:val="-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10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 xml:space="preserve">appeal panel will appoint a </w:t>
      </w:r>
      <w:proofErr w:type="gramStart"/>
      <w:r w:rsidRPr="002364DE">
        <w:rPr>
          <w:w w:val="120"/>
          <w:sz w:val="21"/>
          <w:lang w:val="en-GB"/>
        </w:rPr>
        <w:t>Chairman</w:t>
      </w:r>
      <w:proofErr w:type="gramEnd"/>
      <w:r w:rsidRPr="002364DE">
        <w:rPr>
          <w:w w:val="120"/>
          <w:sz w:val="21"/>
          <w:lang w:val="en-GB"/>
        </w:rPr>
        <w:t xml:space="preserve"> from one</w:t>
      </w:r>
      <w:r w:rsidRPr="002364DE">
        <w:rPr>
          <w:spacing w:val="-19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of its</w:t>
      </w:r>
      <w:r w:rsidRPr="002364DE">
        <w:rPr>
          <w:spacing w:val="-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members.</w:t>
      </w:r>
    </w:p>
    <w:p w14:paraId="53070DA0" w14:textId="77777777" w:rsidR="00B31988" w:rsidRPr="002364DE" w:rsidRDefault="00B31988" w:rsidP="004223BD">
      <w:pPr>
        <w:pStyle w:val="BodyText"/>
        <w:tabs>
          <w:tab w:val="left" w:pos="8560"/>
        </w:tabs>
        <w:spacing w:before="2"/>
        <w:ind w:right="411"/>
        <w:jc w:val="both"/>
        <w:rPr>
          <w:sz w:val="17"/>
          <w:lang w:val="en-GB"/>
        </w:rPr>
      </w:pPr>
    </w:p>
    <w:p w14:paraId="50A29AC0" w14:textId="77777777" w:rsidR="00B31988" w:rsidRPr="002364DE" w:rsidRDefault="00B31988" w:rsidP="004223BD">
      <w:pPr>
        <w:pStyle w:val="ListParagraph"/>
        <w:numPr>
          <w:ilvl w:val="0"/>
          <w:numId w:val="1"/>
        </w:numPr>
        <w:tabs>
          <w:tab w:val="left" w:pos="959"/>
          <w:tab w:val="left" w:pos="8560"/>
        </w:tabs>
        <w:spacing w:before="1" w:line="302" w:lineRule="auto"/>
        <w:ind w:left="959" w:right="411" w:hanging="591"/>
        <w:jc w:val="both"/>
        <w:rPr>
          <w:sz w:val="21"/>
          <w:lang w:val="en-GB"/>
        </w:rPr>
      </w:pPr>
      <w:r w:rsidRPr="002364DE">
        <w:rPr>
          <w:w w:val="115"/>
          <w:sz w:val="21"/>
          <w:lang w:val="en-GB"/>
        </w:rPr>
        <w:lastRenderedPageBreak/>
        <w:t>The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employee will be notified, in writing, usually within 10 working days of receipt</w:t>
      </w:r>
      <w:r w:rsidRPr="002364DE">
        <w:rPr>
          <w:spacing w:val="29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of the appeal of the</w:t>
      </w:r>
      <w:r w:rsidRPr="002364DE">
        <w:rPr>
          <w:spacing w:val="31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time, date and</w:t>
      </w:r>
      <w:r w:rsidRPr="002364DE">
        <w:rPr>
          <w:spacing w:val="-7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place of</w:t>
      </w:r>
      <w:r w:rsidRPr="002364DE">
        <w:rPr>
          <w:spacing w:val="28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 appeal meeting. The meeting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will normally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take place</w:t>
      </w:r>
      <w:r w:rsidRPr="002364DE">
        <w:rPr>
          <w:spacing w:val="35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within</w:t>
      </w:r>
      <w:r w:rsidRPr="002364DE">
        <w:rPr>
          <w:spacing w:val="35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25 working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days</w:t>
      </w:r>
      <w:r w:rsidRPr="002364DE">
        <w:rPr>
          <w:spacing w:val="35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of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Council's</w:t>
      </w:r>
    </w:p>
    <w:p w14:paraId="257898CA" w14:textId="77777777" w:rsidR="00B31988" w:rsidRPr="002364DE" w:rsidRDefault="00B31988" w:rsidP="004223BD">
      <w:pPr>
        <w:pStyle w:val="BodyText"/>
        <w:tabs>
          <w:tab w:val="left" w:pos="8560"/>
        </w:tabs>
        <w:spacing w:before="94" w:line="300" w:lineRule="auto"/>
        <w:ind w:left="955" w:right="411" w:firstLine="4"/>
        <w:jc w:val="both"/>
        <w:rPr>
          <w:lang w:val="en-GB"/>
        </w:rPr>
      </w:pPr>
      <w:r w:rsidRPr="002364DE">
        <w:rPr>
          <w:w w:val="120"/>
          <w:lang w:val="en-GB"/>
        </w:rPr>
        <w:t>receipt of the</w:t>
      </w:r>
      <w:r w:rsidRPr="002364DE">
        <w:rPr>
          <w:spacing w:val="-8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appeal.</w:t>
      </w:r>
      <w:r w:rsidRPr="002364DE">
        <w:rPr>
          <w:spacing w:val="-8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The</w:t>
      </w:r>
      <w:r w:rsidRPr="002364DE">
        <w:rPr>
          <w:spacing w:val="-13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 xml:space="preserve">employee </w:t>
      </w:r>
      <w:r w:rsidRPr="002364DE">
        <w:rPr>
          <w:b/>
          <w:w w:val="120"/>
          <w:lang w:val="en-GB"/>
        </w:rPr>
        <w:t>will</w:t>
      </w:r>
      <w:r w:rsidRPr="002364DE">
        <w:rPr>
          <w:b/>
          <w:spacing w:val="-5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be advised</w:t>
      </w:r>
      <w:r w:rsidRPr="002364DE">
        <w:rPr>
          <w:spacing w:val="-6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that</w:t>
      </w:r>
      <w:r w:rsidRPr="002364DE">
        <w:rPr>
          <w:spacing w:val="-2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he/she</w:t>
      </w:r>
      <w:r w:rsidRPr="002364DE">
        <w:rPr>
          <w:spacing w:val="-6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may</w:t>
      </w:r>
      <w:r w:rsidRPr="002364DE">
        <w:rPr>
          <w:spacing w:val="-18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be accompanied</w:t>
      </w:r>
      <w:r w:rsidRPr="002364DE">
        <w:rPr>
          <w:spacing w:val="-14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by</w:t>
      </w:r>
      <w:r w:rsidRPr="002364DE">
        <w:rPr>
          <w:spacing w:val="-17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a</w:t>
      </w:r>
      <w:r w:rsidRPr="002364DE">
        <w:rPr>
          <w:spacing w:val="-18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workplace</w:t>
      </w:r>
      <w:r w:rsidRPr="002364DE">
        <w:rPr>
          <w:spacing w:val="-14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colleague,</w:t>
      </w:r>
      <w:r w:rsidRPr="002364DE">
        <w:rPr>
          <w:spacing w:val="-17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a</w:t>
      </w:r>
      <w:r w:rsidRPr="002364DE">
        <w:rPr>
          <w:spacing w:val="-18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trade</w:t>
      </w:r>
      <w:r w:rsidRPr="002364DE">
        <w:rPr>
          <w:spacing w:val="-17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union</w:t>
      </w:r>
      <w:r w:rsidRPr="002364DE">
        <w:rPr>
          <w:spacing w:val="-18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representative</w:t>
      </w:r>
      <w:r w:rsidRPr="002364DE">
        <w:rPr>
          <w:spacing w:val="-17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or</w:t>
      </w:r>
      <w:r w:rsidRPr="002364DE">
        <w:rPr>
          <w:spacing w:val="-18"/>
          <w:w w:val="120"/>
          <w:lang w:val="en-GB"/>
        </w:rPr>
        <w:t xml:space="preserve"> </w:t>
      </w:r>
      <w:r w:rsidRPr="002364DE">
        <w:rPr>
          <w:w w:val="120"/>
          <w:lang w:val="en-GB"/>
        </w:rPr>
        <w:t>a trade union official.</w:t>
      </w:r>
    </w:p>
    <w:p w14:paraId="1E8A4099" w14:textId="77777777" w:rsidR="00B31988" w:rsidRPr="002364DE" w:rsidRDefault="00B31988" w:rsidP="004223BD">
      <w:pPr>
        <w:pStyle w:val="BodyText"/>
        <w:tabs>
          <w:tab w:val="left" w:pos="8560"/>
        </w:tabs>
        <w:spacing w:before="8"/>
        <w:ind w:right="411"/>
        <w:jc w:val="both"/>
        <w:rPr>
          <w:sz w:val="17"/>
          <w:lang w:val="en-GB"/>
        </w:rPr>
      </w:pPr>
    </w:p>
    <w:p w14:paraId="38DCDE70" w14:textId="77777777" w:rsidR="00B31988" w:rsidRPr="002364DE" w:rsidRDefault="00B31988" w:rsidP="004223BD">
      <w:pPr>
        <w:pStyle w:val="ListParagraph"/>
        <w:numPr>
          <w:ilvl w:val="0"/>
          <w:numId w:val="1"/>
        </w:numPr>
        <w:tabs>
          <w:tab w:val="left" w:pos="963"/>
          <w:tab w:val="left" w:pos="8560"/>
        </w:tabs>
        <w:spacing w:before="1"/>
        <w:ind w:left="963" w:right="411" w:hanging="595"/>
        <w:jc w:val="both"/>
        <w:rPr>
          <w:sz w:val="21"/>
          <w:lang w:val="en-GB"/>
        </w:rPr>
      </w:pPr>
      <w:r w:rsidRPr="002364DE">
        <w:rPr>
          <w:w w:val="110"/>
          <w:sz w:val="21"/>
          <w:lang w:val="en-GB"/>
        </w:rPr>
        <w:t>At</w:t>
      </w:r>
      <w:r w:rsidRPr="002364DE">
        <w:rPr>
          <w:spacing w:val="69"/>
          <w:w w:val="110"/>
          <w:sz w:val="21"/>
          <w:lang w:val="en-GB"/>
        </w:rPr>
        <w:t xml:space="preserve"> </w:t>
      </w:r>
      <w:r w:rsidRPr="002364DE">
        <w:rPr>
          <w:w w:val="110"/>
          <w:sz w:val="21"/>
          <w:lang w:val="en-GB"/>
        </w:rPr>
        <w:t>the</w:t>
      </w:r>
      <w:r w:rsidRPr="002364DE">
        <w:rPr>
          <w:spacing w:val="71"/>
          <w:w w:val="110"/>
          <w:sz w:val="21"/>
          <w:lang w:val="en-GB"/>
        </w:rPr>
        <w:t xml:space="preserve"> </w:t>
      </w:r>
      <w:r w:rsidRPr="002364DE">
        <w:rPr>
          <w:w w:val="110"/>
          <w:sz w:val="21"/>
          <w:lang w:val="en-GB"/>
        </w:rPr>
        <w:t>appeal</w:t>
      </w:r>
      <w:r w:rsidRPr="002364DE">
        <w:rPr>
          <w:spacing w:val="28"/>
          <w:w w:val="110"/>
          <w:sz w:val="21"/>
          <w:lang w:val="en-GB"/>
        </w:rPr>
        <w:t xml:space="preserve"> </w:t>
      </w:r>
      <w:r w:rsidRPr="002364DE">
        <w:rPr>
          <w:w w:val="110"/>
          <w:sz w:val="21"/>
          <w:lang w:val="en-GB"/>
        </w:rPr>
        <w:t>meeting,</w:t>
      </w:r>
      <w:r w:rsidRPr="002364DE">
        <w:rPr>
          <w:spacing w:val="16"/>
          <w:w w:val="110"/>
          <w:sz w:val="21"/>
          <w:lang w:val="en-GB"/>
        </w:rPr>
        <w:t xml:space="preserve"> </w:t>
      </w:r>
      <w:r w:rsidRPr="002364DE">
        <w:rPr>
          <w:w w:val="110"/>
          <w:sz w:val="21"/>
          <w:lang w:val="en-GB"/>
        </w:rPr>
        <w:t>the</w:t>
      </w:r>
      <w:r w:rsidRPr="002364DE">
        <w:rPr>
          <w:spacing w:val="27"/>
          <w:w w:val="110"/>
          <w:sz w:val="21"/>
          <w:lang w:val="en-GB"/>
        </w:rPr>
        <w:t xml:space="preserve"> </w:t>
      </w:r>
      <w:r w:rsidRPr="002364DE">
        <w:rPr>
          <w:w w:val="110"/>
          <w:sz w:val="21"/>
          <w:lang w:val="en-GB"/>
        </w:rPr>
        <w:t>Chairman</w:t>
      </w:r>
      <w:r w:rsidRPr="002364DE">
        <w:rPr>
          <w:spacing w:val="39"/>
          <w:w w:val="110"/>
          <w:sz w:val="21"/>
          <w:lang w:val="en-GB"/>
        </w:rPr>
        <w:t xml:space="preserve"> </w:t>
      </w:r>
      <w:r w:rsidRPr="002364DE">
        <w:rPr>
          <w:b/>
          <w:spacing w:val="-2"/>
          <w:w w:val="110"/>
          <w:sz w:val="21"/>
          <w:lang w:val="en-GB"/>
        </w:rPr>
        <w:t>will:</w:t>
      </w:r>
    </w:p>
    <w:p w14:paraId="0C4E32A7" w14:textId="77777777" w:rsidR="00B31988" w:rsidRPr="002364DE" w:rsidRDefault="00B31988" w:rsidP="004223BD">
      <w:pPr>
        <w:pStyle w:val="BodyText"/>
        <w:tabs>
          <w:tab w:val="left" w:pos="8560"/>
        </w:tabs>
        <w:spacing w:before="1"/>
        <w:ind w:right="411"/>
        <w:jc w:val="both"/>
        <w:rPr>
          <w:b/>
          <w:sz w:val="15"/>
          <w:lang w:val="en-GB"/>
        </w:rPr>
      </w:pPr>
    </w:p>
    <w:p w14:paraId="2EF9DA7B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526"/>
          <w:tab w:val="left" w:pos="8560"/>
        </w:tabs>
        <w:spacing w:before="99"/>
        <w:ind w:left="1526" w:right="411"/>
        <w:jc w:val="both"/>
        <w:rPr>
          <w:rFonts w:ascii="Symbol" w:hAnsi="Symbol"/>
          <w:position w:val="-2"/>
          <w:lang w:val="en-GB"/>
        </w:rPr>
      </w:pPr>
      <w:r w:rsidRPr="002364DE">
        <w:rPr>
          <w:w w:val="115"/>
          <w:sz w:val="21"/>
          <w:lang w:val="en-GB"/>
        </w:rPr>
        <w:t>introduce</w:t>
      </w:r>
      <w:r w:rsidRPr="002364DE">
        <w:rPr>
          <w:spacing w:val="13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</w:t>
      </w:r>
      <w:r w:rsidRPr="002364DE">
        <w:rPr>
          <w:spacing w:val="12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panel</w:t>
      </w:r>
      <w:r w:rsidRPr="002364DE">
        <w:rPr>
          <w:spacing w:val="12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members</w:t>
      </w:r>
      <w:r w:rsidRPr="002364DE">
        <w:rPr>
          <w:spacing w:val="24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to</w:t>
      </w:r>
      <w:r w:rsidRPr="002364DE">
        <w:rPr>
          <w:spacing w:val="35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</w:t>
      </w:r>
      <w:r w:rsidRPr="002364DE">
        <w:rPr>
          <w:spacing w:val="26"/>
          <w:w w:val="115"/>
          <w:sz w:val="21"/>
          <w:lang w:val="en-GB"/>
        </w:rPr>
        <w:t xml:space="preserve"> </w:t>
      </w:r>
      <w:r w:rsidRPr="002364DE">
        <w:rPr>
          <w:spacing w:val="-2"/>
          <w:w w:val="115"/>
          <w:sz w:val="21"/>
          <w:lang w:val="en-GB"/>
        </w:rPr>
        <w:t>employee</w:t>
      </w:r>
    </w:p>
    <w:p w14:paraId="423F61CC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522"/>
          <w:tab w:val="left" w:pos="8560"/>
        </w:tabs>
        <w:spacing w:before="38" w:line="288" w:lineRule="auto"/>
        <w:ind w:right="411" w:hanging="576"/>
        <w:jc w:val="both"/>
        <w:rPr>
          <w:rFonts w:ascii="Symbol" w:hAnsi="Symbol"/>
          <w:position w:val="-1"/>
          <w:lang w:val="en-GB"/>
        </w:rPr>
      </w:pPr>
      <w:r w:rsidRPr="002364DE">
        <w:rPr>
          <w:w w:val="115"/>
          <w:sz w:val="21"/>
          <w:lang w:val="en-GB"/>
        </w:rPr>
        <w:t>explain the purpose of the meeting, which is</w:t>
      </w:r>
      <w:r w:rsidRPr="002364DE">
        <w:rPr>
          <w:spacing w:val="-3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to</w:t>
      </w:r>
      <w:r w:rsidRPr="002364DE">
        <w:rPr>
          <w:spacing w:val="4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 xml:space="preserve">hear the employee's reasons for appealing against the decision of the staffing sub­ </w:t>
      </w:r>
      <w:r w:rsidRPr="002364DE">
        <w:rPr>
          <w:spacing w:val="-2"/>
          <w:w w:val="115"/>
          <w:sz w:val="21"/>
          <w:lang w:val="en-GB"/>
        </w:rPr>
        <w:t>committee</w:t>
      </w:r>
    </w:p>
    <w:p w14:paraId="1497A308" w14:textId="77777777" w:rsidR="00B31988" w:rsidRPr="002364DE" w:rsidRDefault="00B31988" w:rsidP="004223BD">
      <w:pPr>
        <w:pStyle w:val="ListParagraph"/>
        <w:numPr>
          <w:ilvl w:val="1"/>
          <w:numId w:val="1"/>
        </w:numPr>
        <w:tabs>
          <w:tab w:val="left" w:pos="1522"/>
          <w:tab w:val="left" w:pos="8560"/>
        </w:tabs>
        <w:spacing w:before="14"/>
        <w:ind w:right="411" w:hanging="576"/>
        <w:jc w:val="both"/>
        <w:rPr>
          <w:rFonts w:ascii="Symbol" w:hAnsi="Symbol"/>
          <w:position w:val="-1"/>
          <w:lang w:val="en-GB"/>
        </w:rPr>
      </w:pPr>
      <w:r w:rsidRPr="002364DE">
        <w:rPr>
          <w:w w:val="115"/>
          <w:sz w:val="21"/>
          <w:lang w:val="en-GB"/>
        </w:rPr>
        <w:t>explain</w:t>
      </w:r>
      <w:r w:rsidRPr="002364DE">
        <w:rPr>
          <w:spacing w:val="16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</w:t>
      </w:r>
      <w:r w:rsidRPr="002364DE">
        <w:rPr>
          <w:spacing w:val="18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action</w:t>
      </w:r>
      <w:r w:rsidRPr="002364DE">
        <w:rPr>
          <w:spacing w:val="14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that</w:t>
      </w:r>
      <w:r w:rsidRPr="002364DE">
        <w:rPr>
          <w:spacing w:val="16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</w:t>
      </w:r>
      <w:r w:rsidRPr="002364DE">
        <w:rPr>
          <w:spacing w:val="4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appeal</w:t>
      </w:r>
      <w:r w:rsidRPr="002364DE">
        <w:rPr>
          <w:spacing w:val="19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panel</w:t>
      </w:r>
      <w:r w:rsidRPr="002364DE">
        <w:rPr>
          <w:spacing w:val="15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may</w:t>
      </w:r>
      <w:r w:rsidRPr="002364DE">
        <w:rPr>
          <w:spacing w:val="15"/>
          <w:w w:val="115"/>
          <w:sz w:val="21"/>
          <w:lang w:val="en-GB"/>
        </w:rPr>
        <w:t xml:space="preserve"> </w:t>
      </w:r>
      <w:r w:rsidRPr="002364DE">
        <w:rPr>
          <w:spacing w:val="-2"/>
          <w:w w:val="115"/>
          <w:sz w:val="21"/>
          <w:lang w:val="en-GB"/>
        </w:rPr>
        <w:t>take.</w:t>
      </w:r>
    </w:p>
    <w:p w14:paraId="18562E2B" w14:textId="77777777" w:rsidR="00B31988" w:rsidRPr="002364DE" w:rsidRDefault="00B31988" w:rsidP="004223BD">
      <w:pPr>
        <w:pStyle w:val="BodyText"/>
        <w:tabs>
          <w:tab w:val="left" w:pos="8560"/>
        </w:tabs>
        <w:spacing w:before="8"/>
        <w:ind w:right="411"/>
        <w:jc w:val="both"/>
        <w:rPr>
          <w:sz w:val="12"/>
          <w:lang w:val="en-GB"/>
        </w:rPr>
      </w:pPr>
    </w:p>
    <w:p w14:paraId="3D35ED4E" w14:textId="77777777" w:rsidR="00B31988" w:rsidRPr="002364DE" w:rsidRDefault="00B31988" w:rsidP="004223BD">
      <w:pPr>
        <w:pStyle w:val="ListParagraph"/>
        <w:numPr>
          <w:ilvl w:val="0"/>
          <w:numId w:val="1"/>
        </w:numPr>
        <w:tabs>
          <w:tab w:val="left" w:pos="956"/>
          <w:tab w:val="left" w:pos="958"/>
          <w:tab w:val="left" w:pos="8560"/>
        </w:tabs>
        <w:spacing w:before="94" w:line="304" w:lineRule="auto"/>
        <w:ind w:left="956" w:right="411" w:hanging="585"/>
        <w:jc w:val="both"/>
        <w:rPr>
          <w:sz w:val="19"/>
          <w:lang w:val="en-GB"/>
        </w:rPr>
      </w:pPr>
      <w:r w:rsidRPr="002364DE">
        <w:rPr>
          <w:sz w:val="19"/>
          <w:lang w:val="en-GB"/>
        </w:rPr>
        <w:tab/>
      </w:r>
      <w:r w:rsidRPr="002364DE">
        <w:rPr>
          <w:w w:val="115"/>
          <w:sz w:val="21"/>
          <w:lang w:val="en-GB"/>
        </w:rPr>
        <w:t>The employee (or</w:t>
      </w:r>
      <w:r w:rsidRPr="002364DE">
        <w:rPr>
          <w:spacing w:val="34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companion) will be</w:t>
      </w:r>
      <w:r w:rsidRPr="002364DE">
        <w:rPr>
          <w:spacing w:val="-7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asked to</w:t>
      </w:r>
      <w:r w:rsidRPr="002364DE">
        <w:rPr>
          <w:spacing w:val="38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 xml:space="preserve">explain the grounds of </w:t>
      </w:r>
      <w:r w:rsidRPr="002364DE">
        <w:rPr>
          <w:spacing w:val="-2"/>
          <w:w w:val="115"/>
          <w:sz w:val="21"/>
          <w:lang w:val="en-GB"/>
        </w:rPr>
        <w:t>appeal.</w:t>
      </w:r>
    </w:p>
    <w:p w14:paraId="58DDA054" w14:textId="77777777" w:rsidR="00B31988" w:rsidRPr="002364DE" w:rsidRDefault="00B31988" w:rsidP="004223BD">
      <w:pPr>
        <w:pStyle w:val="BodyText"/>
        <w:tabs>
          <w:tab w:val="left" w:pos="8560"/>
        </w:tabs>
        <w:spacing w:before="3"/>
        <w:ind w:right="411"/>
        <w:jc w:val="both"/>
        <w:rPr>
          <w:sz w:val="17"/>
          <w:lang w:val="en-GB"/>
        </w:rPr>
      </w:pPr>
    </w:p>
    <w:p w14:paraId="495C8BEF" w14:textId="77777777" w:rsidR="00B31988" w:rsidRPr="002364DE" w:rsidRDefault="00B31988" w:rsidP="004223BD">
      <w:pPr>
        <w:pStyle w:val="ListParagraph"/>
        <w:numPr>
          <w:ilvl w:val="0"/>
          <w:numId w:val="1"/>
        </w:numPr>
        <w:tabs>
          <w:tab w:val="left" w:pos="956"/>
          <w:tab w:val="left" w:pos="958"/>
          <w:tab w:val="left" w:pos="8560"/>
        </w:tabs>
        <w:spacing w:line="300" w:lineRule="auto"/>
        <w:ind w:left="956" w:right="411" w:hanging="585"/>
        <w:jc w:val="both"/>
        <w:rPr>
          <w:sz w:val="19"/>
          <w:lang w:val="en-GB"/>
        </w:rPr>
      </w:pPr>
      <w:r w:rsidRPr="002364DE">
        <w:rPr>
          <w:sz w:val="19"/>
          <w:lang w:val="en-GB"/>
        </w:rPr>
        <w:tab/>
      </w:r>
      <w:r w:rsidRPr="002364DE">
        <w:rPr>
          <w:w w:val="115"/>
          <w:sz w:val="21"/>
          <w:lang w:val="en-GB"/>
        </w:rPr>
        <w:t xml:space="preserve">The Chairman </w:t>
      </w:r>
      <w:r w:rsidRPr="002364DE">
        <w:rPr>
          <w:b/>
          <w:w w:val="115"/>
          <w:sz w:val="21"/>
          <w:lang w:val="en-GB"/>
        </w:rPr>
        <w:t xml:space="preserve">will </w:t>
      </w:r>
      <w:r w:rsidRPr="002364DE">
        <w:rPr>
          <w:w w:val="115"/>
          <w:sz w:val="21"/>
          <w:lang w:val="en-GB"/>
        </w:rPr>
        <w:t xml:space="preserve">inform the employee that he/she will receive the decision and the panel's reasons, </w:t>
      </w:r>
      <w:r w:rsidRPr="002364DE">
        <w:rPr>
          <w:b/>
          <w:w w:val="115"/>
          <w:sz w:val="21"/>
          <w:lang w:val="en-GB"/>
        </w:rPr>
        <w:t xml:space="preserve">in </w:t>
      </w:r>
      <w:r w:rsidRPr="002364DE">
        <w:rPr>
          <w:w w:val="115"/>
          <w:sz w:val="21"/>
          <w:lang w:val="en-GB"/>
        </w:rPr>
        <w:t xml:space="preserve">writing, within five working days of the appeal </w:t>
      </w:r>
      <w:r w:rsidRPr="002364DE">
        <w:rPr>
          <w:spacing w:val="-2"/>
          <w:w w:val="115"/>
          <w:sz w:val="21"/>
          <w:lang w:val="en-GB"/>
        </w:rPr>
        <w:t>meeting.</w:t>
      </w:r>
    </w:p>
    <w:p w14:paraId="7E712C5B" w14:textId="77777777" w:rsidR="00B31988" w:rsidRPr="002364DE" w:rsidRDefault="00B31988" w:rsidP="004223BD">
      <w:pPr>
        <w:pStyle w:val="ListParagraph"/>
        <w:numPr>
          <w:ilvl w:val="0"/>
          <w:numId w:val="1"/>
        </w:numPr>
        <w:tabs>
          <w:tab w:val="left" w:pos="955"/>
          <w:tab w:val="left" w:pos="958"/>
          <w:tab w:val="left" w:pos="8560"/>
        </w:tabs>
        <w:spacing w:before="195" w:line="295" w:lineRule="auto"/>
        <w:ind w:right="411" w:hanging="588"/>
        <w:jc w:val="both"/>
        <w:rPr>
          <w:lang w:val="en-GB"/>
        </w:rPr>
      </w:pPr>
      <w:r w:rsidRPr="002364DE">
        <w:rPr>
          <w:lang w:val="en-GB"/>
        </w:rPr>
        <w:tab/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12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appeal</w:t>
      </w:r>
      <w:r w:rsidRPr="002364DE">
        <w:rPr>
          <w:spacing w:val="-14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panel</w:t>
      </w:r>
      <w:r w:rsidRPr="002364DE">
        <w:rPr>
          <w:spacing w:val="-16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may</w:t>
      </w:r>
      <w:r w:rsidRPr="002364DE">
        <w:rPr>
          <w:spacing w:val="-15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decide</w:t>
      </w:r>
      <w:r w:rsidRPr="002364DE">
        <w:rPr>
          <w:spacing w:val="-1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to</w:t>
      </w:r>
      <w:r w:rsidRPr="002364DE">
        <w:rPr>
          <w:spacing w:val="-9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uphold</w:t>
      </w:r>
      <w:r w:rsidRPr="002364DE">
        <w:rPr>
          <w:spacing w:val="-18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17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decision</w:t>
      </w:r>
      <w:r w:rsidRPr="002364DE">
        <w:rPr>
          <w:spacing w:val="-10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of</w:t>
      </w:r>
      <w:r w:rsidRPr="002364DE">
        <w:rPr>
          <w:spacing w:val="-11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the</w:t>
      </w:r>
      <w:r w:rsidRPr="002364DE">
        <w:rPr>
          <w:spacing w:val="-13"/>
          <w:w w:val="120"/>
          <w:sz w:val="21"/>
          <w:lang w:val="en-GB"/>
        </w:rPr>
        <w:t xml:space="preserve"> </w:t>
      </w:r>
      <w:r w:rsidRPr="002364DE">
        <w:rPr>
          <w:w w:val="120"/>
          <w:sz w:val="21"/>
          <w:lang w:val="en-GB"/>
        </w:rPr>
        <w:t>staffing committee or substitute its own decision.</w:t>
      </w:r>
    </w:p>
    <w:p w14:paraId="56BFABC6" w14:textId="77777777" w:rsidR="00B31988" w:rsidRPr="002364DE" w:rsidRDefault="00B31988" w:rsidP="004223BD">
      <w:pPr>
        <w:pStyle w:val="BodyText"/>
        <w:tabs>
          <w:tab w:val="left" w:pos="8560"/>
        </w:tabs>
        <w:spacing w:before="4"/>
        <w:ind w:right="411"/>
        <w:jc w:val="both"/>
        <w:rPr>
          <w:sz w:val="17"/>
          <w:lang w:val="en-GB"/>
        </w:rPr>
      </w:pPr>
    </w:p>
    <w:p w14:paraId="122DA991" w14:textId="77777777" w:rsidR="00B31988" w:rsidRPr="002364DE" w:rsidRDefault="00B31988" w:rsidP="004223BD">
      <w:pPr>
        <w:pStyle w:val="ListParagraph"/>
        <w:numPr>
          <w:ilvl w:val="0"/>
          <w:numId w:val="1"/>
        </w:numPr>
        <w:tabs>
          <w:tab w:val="left" w:pos="958"/>
          <w:tab w:val="left" w:pos="8560"/>
        </w:tabs>
        <w:ind w:left="958" w:right="411" w:hanging="568"/>
        <w:jc w:val="both"/>
        <w:rPr>
          <w:lang w:val="en-GB"/>
        </w:rPr>
      </w:pPr>
      <w:r w:rsidRPr="002364DE">
        <w:rPr>
          <w:w w:val="115"/>
          <w:sz w:val="21"/>
          <w:lang w:val="en-GB"/>
        </w:rPr>
        <w:t>The</w:t>
      </w:r>
      <w:r w:rsidRPr="002364DE">
        <w:rPr>
          <w:spacing w:val="-12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decision</w:t>
      </w:r>
      <w:r w:rsidRPr="002364DE">
        <w:rPr>
          <w:spacing w:val="15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of</w:t>
      </w:r>
      <w:r w:rsidRPr="002364DE">
        <w:rPr>
          <w:spacing w:val="12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the</w:t>
      </w:r>
      <w:r w:rsidRPr="002364DE">
        <w:rPr>
          <w:spacing w:val="10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appeal</w:t>
      </w:r>
      <w:r w:rsidRPr="002364DE">
        <w:rPr>
          <w:spacing w:val="6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panel</w:t>
      </w:r>
      <w:r w:rsidRPr="002364DE">
        <w:rPr>
          <w:spacing w:val="4"/>
          <w:w w:val="115"/>
          <w:sz w:val="21"/>
          <w:lang w:val="en-GB"/>
        </w:rPr>
        <w:t xml:space="preserve"> </w:t>
      </w:r>
      <w:r w:rsidRPr="002364DE">
        <w:rPr>
          <w:w w:val="115"/>
          <w:sz w:val="21"/>
          <w:lang w:val="en-GB"/>
        </w:rPr>
        <w:t>is</w:t>
      </w:r>
      <w:r w:rsidRPr="002364DE">
        <w:rPr>
          <w:spacing w:val="5"/>
          <w:w w:val="115"/>
          <w:sz w:val="21"/>
          <w:lang w:val="en-GB"/>
        </w:rPr>
        <w:t xml:space="preserve"> </w:t>
      </w:r>
      <w:r w:rsidRPr="002364DE">
        <w:rPr>
          <w:spacing w:val="-2"/>
          <w:w w:val="115"/>
          <w:sz w:val="21"/>
          <w:lang w:val="en-GB"/>
        </w:rPr>
        <w:t>final.</w:t>
      </w:r>
    </w:p>
    <w:p w14:paraId="7CCEE2F5" w14:textId="77777777" w:rsidR="00B31988" w:rsidRPr="002364DE" w:rsidRDefault="00B31988" w:rsidP="004223BD">
      <w:pPr>
        <w:pStyle w:val="BodyText"/>
        <w:tabs>
          <w:tab w:val="left" w:pos="8560"/>
        </w:tabs>
        <w:ind w:right="411"/>
        <w:jc w:val="both"/>
        <w:rPr>
          <w:sz w:val="24"/>
          <w:lang w:val="en-GB"/>
        </w:rPr>
      </w:pPr>
    </w:p>
    <w:p w14:paraId="27E5D58E" w14:textId="77777777" w:rsidR="00B31988" w:rsidRPr="002364DE" w:rsidRDefault="00B31988" w:rsidP="004223BD">
      <w:pPr>
        <w:pStyle w:val="BodyText"/>
        <w:tabs>
          <w:tab w:val="left" w:pos="8560"/>
        </w:tabs>
        <w:ind w:right="411"/>
        <w:jc w:val="both"/>
        <w:rPr>
          <w:sz w:val="24"/>
          <w:lang w:val="en-GB"/>
        </w:rPr>
      </w:pPr>
    </w:p>
    <w:p w14:paraId="7655E648" w14:textId="77777777" w:rsidR="0053017A" w:rsidRDefault="0053017A" w:rsidP="004223BD">
      <w:pPr>
        <w:tabs>
          <w:tab w:val="left" w:pos="8560"/>
        </w:tabs>
        <w:ind w:right="411"/>
        <w:jc w:val="both"/>
        <w:rPr>
          <w:w w:val="105"/>
          <w:sz w:val="21"/>
        </w:rPr>
      </w:pPr>
    </w:p>
    <w:p w14:paraId="71E72F73" w14:textId="77777777" w:rsidR="00B31988" w:rsidRPr="00837151" w:rsidRDefault="00B31988" w:rsidP="004223BD">
      <w:pPr>
        <w:tabs>
          <w:tab w:val="left" w:pos="1340"/>
          <w:tab w:val="left" w:pos="8560"/>
        </w:tabs>
        <w:ind w:right="411"/>
        <w:jc w:val="both"/>
        <w:rPr>
          <w:rFonts w:ascii="Edwardian Script ITC" w:hAnsi="Edwardian Script ITC"/>
          <w:sz w:val="32"/>
          <w:szCs w:val="32"/>
        </w:rPr>
      </w:pPr>
      <w:r>
        <w:t>Signed:</w:t>
      </w:r>
      <w:r w:rsidRPr="00837151">
        <w:rPr>
          <w:rFonts w:ascii="Edwardian Script ITC" w:hAnsi="Edwardian Script ITC"/>
          <w:sz w:val="32"/>
          <w:szCs w:val="32"/>
        </w:rPr>
        <w:t xml:space="preserve"> E Hopkins</w:t>
      </w:r>
    </w:p>
    <w:p w14:paraId="4D143BCC" w14:textId="77777777" w:rsidR="00B31988" w:rsidRDefault="00B31988" w:rsidP="004223BD">
      <w:pPr>
        <w:tabs>
          <w:tab w:val="left" w:pos="8560"/>
        </w:tabs>
        <w:ind w:right="411"/>
        <w:jc w:val="both"/>
      </w:pPr>
    </w:p>
    <w:p w14:paraId="66F3DACF" w14:textId="092E4E4B" w:rsidR="00B31988" w:rsidRDefault="00B31988" w:rsidP="004223BD">
      <w:pPr>
        <w:tabs>
          <w:tab w:val="left" w:pos="8560"/>
        </w:tabs>
        <w:ind w:right="411"/>
        <w:jc w:val="both"/>
      </w:pPr>
      <w:r>
        <w:t>Adopted: 7</w:t>
      </w:r>
      <w:r w:rsidRPr="002364DE">
        <w:rPr>
          <w:vertAlign w:val="superscript"/>
        </w:rPr>
        <w:t>th</w:t>
      </w:r>
      <w:r>
        <w:t xml:space="preserve"> January 2020</w:t>
      </w:r>
    </w:p>
    <w:p w14:paraId="461DC790" w14:textId="4BAD5FF9" w:rsidR="00B31988" w:rsidRDefault="005D49B0" w:rsidP="004223BD">
      <w:pPr>
        <w:tabs>
          <w:tab w:val="left" w:pos="8560"/>
        </w:tabs>
        <w:ind w:right="411"/>
        <w:jc w:val="both"/>
      </w:pPr>
      <w:r>
        <w:t>Last reviewed: 3</w:t>
      </w:r>
      <w:r w:rsidRPr="005D49B0">
        <w:rPr>
          <w:vertAlign w:val="superscript"/>
        </w:rPr>
        <w:t>rd</w:t>
      </w:r>
      <w:r>
        <w:t xml:space="preserve"> December 2024</w:t>
      </w:r>
    </w:p>
    <w:sectPr w:rsidR="00B31988" w:rsidSect="0033786C">
      <w:pgSz w:w="11910" w:h="16840"/>
      <w:pgMar w:top="1701" w:right="800" w:bottom="1220" w:left="1060" w:header="683" w:footer="101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60AB6"/>
    <w:multiLevelType w:val="hybridMultilevel"/>
    <w:tmpl w:val="19C2670E"/>
    <w:lvl w:ilvl="0" w:tplc="E6503CE4">
      <w:start w:val="1"/>
      <w:numFmt w:val="lowerRoman"/>
      <w:lvlText w:val="%1."/>
      <w:lvlJc w:val="left"/>
      <w:pPr>
        <w:ind w:left="1523" w:hanging="56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21"/>
        <w:szCs w:val="21"/>
        <w:lang w:val="en-US" w:eastAsia="en-US" w:bidi="ar-SA"/>
      </w:rPr>
    </w:lvl>
    <w:lvl w:ilvl="1" w:tplc="85C2051E">
      <w:numFmt w:val="bullet"/>
      <w:lvlText w:val="•"/>
      <w:lvlJc w:val="left"/>
      <w:pPr>
        <w:ind w:left="2372" w:hanging="565"/>
      </w:pPr>
      <w:rPr>
        <w:rFonts w:hint="default"/>
        <w:lang w:val="en-US" w:eastAsia="en-US" w:bidi="ar-SA"/>
      </w:rPr>
    </w:lvl>
    <w:lvl w:ilvl="2" w:tplc="8FBCB0F0">
      <w:numFmt w:val="bullet"/>
      <w:lvlText w:val="•"/>
      <w:lvlJc w:val="left"/>
      <w:pPr>
        <w:ind w:left="3225" w:hanging="565"/>
      </w:pPr>
      <w:rPr>
        <w:rFonts w:hint="default"/>
        <w:lang w:val="en-US" w:eastAsia="en-US" w:bidi="ar-SA"/>
      </w:rPr>
    </w:lvl>
    <w:lvl w:ilvl="3" w:tplc="7A60376E">
      <w:numFmt w:val="bullet"/>
      <w:lvlText w:val="•"/>
      <w:lvlJc w:val="left"/>
      <w:pPr>
        <w:ind w:left="4077" w:hanging="565"/>
      </w:pPr>
      <w:rPr>
        <w:rFonts w:hint="default"/>
        <w:lang w:val="en-US" w:eastAsia="en-US" w:bidi="ar-SA"/>
      </w:rPr>
    </w:lvl>
    <w:lvl w:ilvl="4" w:tplc="C2D4D78A">
      <w:numFmt w:val="bullet"/>
      <w:lvlText w:val="•"/>
      <w:lvlJc w:val="left"/>
      <w:pPr>
        <w:ind w:left="4930" w:hanging="565"/>
      </w:pPr>
      <w:rPr>
        <w:rFonts w:hint="default"/>
        <w:lang w:val="en-US" w:eastAsia="en-US" w:bidi="ar-SA"/>
      </w:rPr>
    </w:lvl>
    <w:lvl w:ilvl="5" w:tplc="5784E8AC">
      <w:numFmt w:val="bullet"/>
      <w:lvlText w:val="•"/>
      <w:lvlJc w:val="left"/>
      <w:pPr>
        <w:ind w:left="5783" w:hanging="565"/>
      </w:pPr>
      <w:rPr>
        <w:rFonts w:hint="default"/>
        <w:lang w:val="en-US" w:eastAsia="en-US" w:bidi="ar-SA"/>
      </w:rPr>
    </w:lvl>
    <w:lvl w:ilvl="6" w:tplc="A0AA16AE">
      <w:numFmt w:val="bullet"/>
      <w:lvlText w:val="•"/>
      <w:lvlJc w:val="left"/>
      <w:pPr>
        <w:ind w:left="6635" w:hanging="565"/>
      </w:pPr>
      <w:rPr>
        <w:rFonts w:hint="default"/>
        <w:lang w:val="en-US" w:eastAsia="en-US" w:bidi="ar-SA"/>
      </w:rPr>
    </w:lvl>
    <w:lvl w:ilvl="7" w:tplc="98F8EEC0">
      <w:numFmt w:val="bullet"/>
      <w:lvlText w:val="•"/>
      <w:lvlJc w:val="left"/>
      <w:pPr>
        <w:ind w:left="7488" w:hanging="565"/>
      </w:pPr>
      <w:rPr>
        <w:rFonts w:hint="default"/>
        <w:lang w:val="en-US" w:eastAsia="en-US" w:bidi="ar-SA"/>
      </w:rPr>
    </w:lvl>
    <w:lvl w:ilvl="8" w:tplc="F350F89E">
      <w:numFmt w:val="bullet"/>
      <w:lvlText w:val="•"/>
      <w:lvlJc w:val="left"/>
      <w:pPr>
        <w:ind w:left="8341" w:hanging="565"/>
      </w:pPr>
      <w:rPr>
        <w:rFonts w:hint="default"/>
        <w:lang w:val="en-US" w:eastAsia="en-US" w:bidi="ar-SA"/>
      </w:rPr>
    </w:lvl>
  </w:abstractNum>
  <w:abstractNum w:abstractNumId="1" w15:restartNumberingAfterBreak="0">
    <w:nsid w:val="19DD7122"/>
    <w:multiLevelType w:val="hybridMultilevel"/>
    <w:tmpl w:val="E064E2B0"/>
    <w:lvl w:ilvl="0" w:tplc="2D0E007C">
      <w:start w:val="1"/>
      <w:numFmt w:val="decimal"/>
      <w:lvlText w:val="%1."/>
      <w:lvlJc w:val="left"/>
      <w:pPr>
        <w:ind w:left="958" w:hanging="593"/>
      </w:pPr>
      <w:rPr>
        <w:rFonts w:hint="default"/>
        <w:spacing w:val="0"/>
        <w:w w:val="91"/>
        <w:lang w:val="en-US" w:eastAsia="en-US" w:bidi="ar-SA"/>
      </w:rPr>
    </w:lvl>
    <w:lvl w:ilvl="1" w:tplc="DE4EFE30">
      <w:numFmt w:val="bullet"/>
      <w:lvlText w:val=""/>
      <w:lvlJc w:val="left"/>
      <w:pPr>
        <w:ind w:left="1522" w:hanging="576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FD321ABE">
      <w:numFmt w:val="bullet"/>
      <w:lvlText w:val="•"/>
      <w:lvlJc w:val="left"/>
      <w:pPr>
        <w:ind w:left="2467" w:hanging="576"/>
      </w:pPr>
      <w:rPr>
        <w:rFonts w:hint="default"/>
        <w:lang w:val="en-US" w:eastAsia="en-US" w:bidi="ar-SA"/>
      </w:rPr>
    </w:lvl>
    <w:lvl w:ilvl="3" w:tplc="378A3750">
      <w:numFmt w:val="bullet"/>
      <w:lvlText w:val="•"/>
      <w:lvlJc w:val="left"/>
      <w:pPr>
        <w:ind w:left="3414" w:hanging="576"/>
      </w:pPr>
      <w:rPr>
        <w:rFonts w:hint="default"/>
        <w:lang w:val="en-US" w:eastAsia="en-US" w:bidi="ar-SA"/>
      </w:rPr>
    </w:lvl>
    <w:lvl w:ilvl="4" w:tplc="549694A8">
      <w:numFmt w:val="bullet"/>
      <w:lvlText w:val="•"/>
      <w:lvlJc w:val="left"/>
      <w:pPr>
        <w:ind w:left="4362" w:hanging="576"/>
      </w:pPr>
      <w:rPr>
        <w:rFonts w:hint="default"/>
        <w:lang w:val="en-US" w:eastAsia="en-US" w:bidi="ar-SA"/>
      </w:rPr>
    </w:lvl>
    <w:lvl w:ilvl="5" w:tplc="9ABA6B54">
      <w:numFmt w:val="bullet"/>
      <w:lvlText w:val="•"/>
      <w:lvlJc w:val="left"/>
      <w:pPr>
        <w:ind w:left="5309" w:hanging="576"/>
      </w:pPr>
      <w:rPr>
        <w:rFonts w:hint="default"/>
        <w:lang w:val="en-US" w:eastAsia="en-US" w:bidi="ar-SA"/>
      </w:rPr>
    </w:lvl>
    <w:lvl w:ilvl="6" w:tplc="E88CDE4A">
      <w:numFmt w:val="bullet"/>
      <w:lvlText w:val="•"/>
      <w:lvlJc w:val="left"/>
      <w:pPr>
        <w:ind w:left="6256" w:hanging="576"/>
      </w:pPr>
      <w:rPr>
        <w:rFonts w:hint="default"/>
        <w:lang w:val="en-US" w:eastAsia="en-US" w:bidi="ar-SA"/>
      </w:rPr>
    </w:lvl>
    <w:lvl w:ilvl="7" w:tplc="5666FDCE">
      <w:numFmt w:val="bullet"/>
      <w:lvlText w:val="•"/>
      <w:lvlJc w:val="left"/>
      <w:pPr>
        <w:ind w:left="7204" w:hanging="576"/>
      </w:pPr>
      <w:rPr>
        <w:rFonts w:hint="default"/>
        <w:lang w:val="en-US" w:eastAsia="en-US" w:bidi="ar-SA"/>
      </w:rPr>
    </w:lvl>
    <w:lvl w:ilvl="8" w:tplc="66EA8636">
      <w:numFmt w:val="bullet"/>
      <w:lvlText w:val="•"/>
      <w:lvlJc w:val="left"/>
      <w:pPr>
        <w:ind w:left="8151" w:hanging="576"/>
      </w:pPr>
      <w:rPr>
        <w:rFonts w:hint="default"/>
        <w:lang w:val="en-US" w:eastAsia="en-US" w:bidi="ar-SA"/>
      </w:rPr>
    </w:lvl>
  </w:abstractNum>
  <w:abstractNum w:abstractNumId="2" w15:restartNumberingAfterBreak="0">
    <w:nsid w:val="26B35D6A"/>
    <w:multiLevelType w:val="hybridMultilevel"/>
    <w:tmpl w:val="F93E6B7E"/>
    <w:lvl w:ilvl="0" w:tplc="351A9F70">
      <w:start w:val="1"/>
      <w:numFmt w:val="decimal"/>
      <w:lvlText w:val="%1"/>
      <w:lvlJc w:val="left"/>
      <w:pPr>
        <w:ind w:left="955" w:hanging="590"/>
      </w:pPr>
      <w:rPr>
        <w:rFonts w:hint="default"/>
        <w:spacing w:val="0"/>
        <w:w w:val="102"/>
        <w:lang w:val="en-US" w:eastAsia="en-US" w:bidi="ar-SA"/>
      </w:rPr>
    </w:lvl>
    <w:lvl w:ilvl="1" w:tplc="FF921088">
      <w:numFmt w:val="bullet"/>
      <w:lvlText w:val=""/>
      <w:lvlJc w:val="left"/>
      <w:pPr>
        <w:ind w:left="1526" w:hanging="58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8DBE4D8C">
      <w:numFmt w:val="bullet"/>
      <w:lvlText w:val=""/>
      <w:lvlJc w:val="left"/>
      <w:pPr>
        <w:ind w:left="1523" w:hanging="5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-1"/>
        <w:sz w:val="22"/>
        <w:szCs w:val="22"/>
        <w:lang w:val="en-US" w:eastAsia="en-US" w:bidi="ar-SA"/>
      </w:rPr>
    </w:lvl>
    <w:lvl w:ilvl="3" w:tplc="681EA0EE">
      <w:numFmt w:val="bullet"/>
      <w:lvlText w:val="•"/>
      <w:lvlJc w:val="left"/>
      <w:pPr>
        <w:ind w:left="1520" w:hanging="580"/>
      </w:pPr>
      <w:rPr>
        <w:rFonts w:hint="default"/>
        <w:lang w:val="en-US" w:eastAsia="en-US" w:bidi="ar-SA"/>
      </w:rPr>
    </w:lvl>
    <w:lvl w:ilvl="4" w:tplc="50066D52">
      <w:numFmt w:val="bullet"/>
      <w:lvlText w:val="•"/>
      <w:lvlJc w:val="left"/>
      <w:pPr>
        <w:ind w:left="2738" w:hanging="580"/>
      </w:pPr>
      <w:rPr>
        <w:rFonts w:hint="default"/>
        <w:lang w:val="en-US" w:eastAsia="en-US" w:bidi="ar-SA"/>
      </w:rPr>
    </w:lvl>
    <w:lvl w:ilvl="5" w:tplc="698C7D44">
      <w:numFmt w:val="bullet"/>
      <w:lvlText w:val="•"/>
      <w:lvlJc w:val="left"/>
      <w:pPr>
        <w:ind w:left="3956" w:hanging="580"/>
      </w:pPr>
      <w:rPr>
        <w:rFonts w:hint="default"/>
        <w:lang w:val="en-US" w:eastAsia="en-US" w:bidi="ar-SA"/>
      </w:rPr>
    </w:lvl>
    <w:lvl w:ilvl="6" w:tplc="33C43000">
      <w:numFmt w:val="bullet"/>
      <w:lvlText w:val="•"/>
      <w:lvlJc w:val="left"/>
      <w:pPr>
        <w:ind w:left="5174" w:hanging="580"/>
      </w:pPr>
      <w:rPr>
        <w:rFonts w:hint="default"/>
        <w:lang w:val="en-US" w:eastAsia="en-US" w:bidi="ar-SA"/>
      </w:rPr>
    </w:lvl>
    <w:lvl w:ilvl="7" w:tplc="D108CBFC">
      <w:numFmt w:val="bullet"/>
      <w:lvlText w:val="•"/>
      <w:lvlJc w:val="left"/>
      <w:pPr>
        <w:ind w:left="6392" w:hanging="580"/>
      </w:pPr>
      <w:rPr>
        <w:rFonts w:hint="default"/>
        <w:lang w:val="en-US" w:eastAsia="en-US" w:bidi="ar-SA"/>
      </w:rPr>
    </w:lvl>
    <w:lvl w:ilvl="8" w:tplc="FAF8B7B8">
      <w:numFmt w:val="bullet"/>
      <w:lvlText w:val="•"/>
      <w:lvlJc w:val="left"/>
      <w:pPr>
        <w:ind w:left="7610" w:hanging="580"/>
      </w:pPr>
      <w:rPr>
        <w:rFonts w:hint="default"/>
        <w:lang w:val="en-US" w:eastAsia="en-US" w:bidi="ar-SA"/>
      </w:rPr>
    </w:lvl>
  </w:abstractNum>
  <w:abstractNum w:abstractNumId="3" w15:restartNumberingAfterBreak="0">
    <w:nsid w:val="5A2752B0"/>
    <w:multiLevelType w:val="hybridMultilevel"/>
    <w:tmpl w:val="BB8C5C5A"/>
    <w:lvl w:ilvl="0" w:tplc="5D3E8DD8">
      <w:numFmt w:val="bullet"/>
      <w:lvlText w:val="•"/>
      <w:lvlJc w:val="left"/>
      <w:pPr>
        <w:ind w:left="1526" w:hanging="56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3"/>
        <w:sz w:val="21"/>
        <w:szCs w:val="21"/>
        <w:lang w:val="en-US" w:eastAsia="en-US" w:bidi="ar-SA"/>
      </w:rPr>
    </w:lvl>
    <w:lvl w:ilvl="1" w:tplc="1644AE8E">
      <w:numFmt w:val="bullet"/>
      <w:lvlText w:val="•"/>
      <w:lvlJc w:val="left"/>
      <w:pPr>
        <w:ind w:left="2372" w:hanging="564"/>
      </w:pPr>
      <w:rPr>
        <w:rFonts w:hint="default"/>
        <w:lang w:val="en-US" w:eastAsia="en-US" w:bidi="ar-SA"/>
      </w:rPr>
    </w:lvl>
    <w:lvl w:ilvl="2" w:tplc="05920E80">
      <w:numFmt w:val="bullet"/>
      <w:lvlText w:val="•"/>
      <w:lvlJc w:val="left"/>
      <w:pPr>
        <w:ind w:left="3225" w:hanging="564"/>
      </w:pPr>
      <w:rPr>
        <w:rFonts w:hint="default"/>
        <w:lang w:val="en-US" w:eastAsia="en-US" w:bidi="ar-SA"/>
      </w:rPr>
    </w:lvl>
    <w:lvl w:ilvl="3" w:tplc="BB44C0E8">
      <w:numFmt w:val="bullet"/>
      <w:lvlText w:val="•"/>
      <w:lvlJc w:val="left"/>
      <w:pPr>
        <w:ind w:left="4077" w:hanging="564"/>
      </w:pPr>
      <w:rPr>
        <w:rFonts w:hint="default"/>
        <w:lang w:val="en-US" w:eastAsia="en-US" w:bidi="ar-SA"/>
      </w:rPr>
    </w:lvl>
    <w:lvl w:ilvl="4" w:tplc="18C0EA5E">
      <w:numFmt w:val="bullet"/>
      <w:lvlText w:val="•"/>
      <w:lvlJc w:val="left"/>
      <w:pPr>
        <w:ind w:left="4930" w:hanging="564"/>
      </w:pPr>
      <w:rPr>
        <w:rFonts w:hint="default"/>
        <w:lang w:val="en-US" w:eastAsia="en-US" w:bidi="ar-SA"/>
      </w:rPr>
    </w:lvl>
    <w:lvl w:ilvl="5" w:tplc="BE8EFDBE">
      <w:numFmt w:val="bullet"/>
      <w:lvlText w:val="•"/>
      <w:lvlJc w:val="left"/>
      <w:pPr>
        <w:ind w:left="5783" w:hanging="564"/>
      </w:pPr>
      <w:rPr>
        <w:rFonts w:hint="default"/>
        <w:lang w:val="en-US" w:eastAsia="en-US" w:bidi="ar-SA"/>
      </w:rPr>
    </w:lvl>
    <w:lvl w:ilvl="6" w:tplc="22FC67EC">
      <w:numFmt w:val="bullet"/>
      <w:lvlText w:val="•"/>
      <w:lvlJc w:val="left"/>
      <w:pPr>
        <w:ind w:left="6635" w:hanging="564"/>
      </w:pPr>
      <w:rPr>
        <w:rFonts w:hint="default"/>
        <w:lang w:val="en-US" w:eastAsia="en-US" w:bidi="ar-SA"/>
      </w:rPr>
    </w:lvl>
    <w:lvl w:ilvl="7" w:tplc="4712DC4C">
      <w:numFmt w:val="bullet"/>
      <w:lvlText w:val="•"/>
      <w:lvlJc w:val="left"/>
      <w:pPr>
        <w:ind w:left="7488" w:hanging="564"/>
      </w:pPr>
      <w:rPr>
        <w:rFonts w:hint="default"/>
        <w:lang w:val="en-US" w:eastAsia="en-US" w:bidi="ar-SA"/>
      </w:rPr>
    </w:lvl>
    <w:lvl w:ilvl="8" w:tplc="E72C331E">
      <w:numFmt w:val="bullet"/>
      <w:lvlText w:val="•"/>
      <w:lvlJc w:val="left"/>
      <w:pPr>
        <w:ind w:left="8341" w:hanging="564"/>
      </w:pPr>
      <w:rPr>
        <w:rFonts w:hint="default"/>
        <w:lang w:val="en-US" w:eastAsia="en-US" w:bidi="ar-SA"/>
      </w:rPr>
    </w:lvl>
  </w:abstractNum>
  <w:abstractNum w:abstractNumId="4" w15:restartNumberingAfterBreak="0">
    <w:nsid w:val="6D105870"/>
    <w:multiLevelType w:val="hybridMultilevel"/>
    <w:tmpl w:val="0240979E"/>
    <w:lvl w:ilvl="0" w:tplc="1E10D3AC">
      <w:start w:val="1"/>
      <w:numFmt w:val="decimal"/>
      <w:lvlText w:val="%1."/>
      <w:lvlJc w:val="left"/>
      <w:pPr>
        <w:ind w:left="955" w:hanging="593"/>
      </w:pPr>
      <w:rPr>
        <w:rFonts w:hint="default"/>
        <w:spacing w:val="0"/>
        <w:w w:val="91"/>
        <w:lang w:val="en-US" w:eastAsia="en-US" w:bidi="ar-SA"/>
      </w:rPr>
    </w:lvl>
    <w:lvl w:ilvl="1" w:tplc="2584B404">
      <w:numFmt w:val="bullet"/>
      <w:lvlText w:val=""/>
      <w:lvlJc w:val="left"/>
      <w:pPr>
        <w:ind w:left="1522" w:hanging="58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9F9825B8">
      <w:numFmt w:val="bullet"/>
      <w:lvlText w:val="•"/>
      <w:lvlJc w:val="left"/>
      <w:pPr>
        <w:ind w:left="1520" w:hanging="580"/>
      </w:pPr>
      <w:rPr>
        <w:rFonts w:hint="default"/>
        <w:lang w:val="en-US" w:eastAsia="en-US" w:bidi="ar-SA"/>
      </w:rPr>
    </w:lvl>
    <w:lvl w:ilvl="3" w:tplc="6D281BB2">
      <w:numFmt w:val="bullet"/>
      <w:lvlText w:val="•"/>
      <w:lvlJc w:val="left"/>
      <w:pPr>
        <w:ind w:left="2585" w:hanging="580"/>
      </w:pPr>
      <w:rPr>
        <w:rFonts w:hint="default"/>
        <w:lang w:val="en-US" w:eastAsia="en-US" w:bidi="ar-SA"/>
      </w:rPr>
    </w:lvl>
    <w:lvl w:ilvl="4" w:tplc="F1A00C54">
      <w:numFmt w:val="bullet"/>
      <w:lvlText w:val="•"/>
      <w:lvlJc w:val="left"/>
      <w:pPr>
        <w:ind w:left="3651" w:hanging="580"/>
      </w:pPr>
      <w:rPr>
        <w:rFonts w:hint="default"/>
        <w:lang w:val="en-US" w:eastAsia="en-US" w:bidi="ar-SA"/>
      </w:rPr>
    </w:lvl>
    <w:lvl w:ilvl="5" w:tplc="35DED78E">
      <w:numFmt w:val="bullet"/>
      <w:lvlText w:val="•"/>
      <w:lvlJc w:val="left"/>
      <w:pPr>
        <w:ind w:left="4717" w:hanging="580"/>
      </w:pPr>
      <w:rPr>
        <w:rFonts w:hint="default"/>
        <w:lang w:val="en-US" w:eastAsia="en-US" w:bidi="ar-SA"/>
      </w:rPr>
    </w:lvl>
    <w:lvl w:ilvl="6" w:tplc="E182BD86">
      <w:numFmt w:val="bullet"/>
      <w:lvlText w:val="•"/>
      <w:lvlJc w:val="left"/>
      <w:pPr>
        <w:ind w:left="5783" w:hanging="580"/>
      </w:pPr>
      <w:rPr>
        <w:rFonts w:hint="default"/>
        <w:lang w:val="en-US" w:eastAsia="en-US" w:bidi="ar-SA"/>
      </w:rPr>
    </w:lvl>
    <w:lvl w:ilvl="7" w:tplc="33661AAE">
      <w:numFmt w:val="bullet"/>
      <w:lvlText w:val="•"/>
      <w:lvlJc w:val="left"/>
      <w:pPr>
        <w:ind w:left="6849" w:hanging="580"/>
      </w:pPr>
      <w:rPr>
        <w:rFonts w:hint="default"/>
        <w:lang w:val="en-US" w:eastAsia="en-US" w:bidi="ar-SA"/>
      </w:rPr>
    </w:lvl>
    <w:lvl w:ilvl="8" w:tplc="D7CA0276">
      <w:numFmt w:val="bullet"/>
      <w:lvlText w:val="•"/>
      <w:lvlJc w:val="left"/>
      <w:pPr>
        <w:ind w:left="7914" w:hanging="580"/>
      </w:pPr>
      <w:rPr>
        <w:rFonts w:hint="default"/>
        <w:lang w:val="en-US" w:eastAsia="en-US" w:bidi="ar-SA"/>
      </w:rPr>
    </w:lvl>
  </w:abstractNum>
  <w:num w:numId="1" w16cid:durableId="1882866010">
    <w:abstractNumId w:val="4"/>
  </w:num>
  <w:num w:numId="2" w16cid:durableId="1727801238">
    <w:abstractNumId w:val="2"/>
  </w:num>
  <w:num w:numId="3" w16cid:durableId="1361584839">
    <w:abstractNumId w:val="3"/>
  </w:num>
  <w:num w:numId="4" w16cid:durableId="1799376930">
    <w:abstractNumId w:val="0"/>
  </w:num>
  <w:num w:numId="5" w16cid:durableId="2055538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988"/>
    <w:rsid w:val="0033786C"/>
    <w:rsid w:val="004223BD"/>
    <w:rsid w:val="004D4743"/>
    <w:rsid w:val="0053017A"/>
    <w:rsid w:val="005D49B0"/>
    <w:rsid w:val="005E348D"/>
    <w:rsid w:val="0063652C"/>
    <w:rsid w:val="00911BCE"/>
    <w:rsid w:val="009346A5"/>
    <w:rsid w:val="00B3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B6691"/>
  <w15:chartTrackingRefBased/>
  <w15:docId w15:val="{5A5BC4F9-B142-433E-A126-47AC8D8E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98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B31988"/>
    <w:pPr>
      <w:ind w:left="386"/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78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78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988"/>
    <w:rPr>
      <w:rFonts w:ascii="Arial" w:eastAsia="Arial" w:hAnsi="Arial" w:cs="Arial"/>
      <w:b/>
      <w:bCs/>
      <w:kern w:val="0"/>
      <w:lang w:val="en-US"/>
      <w14:ligatures w14:val="none"/>
    </w:rPr>
  </w:style>
  <w:style w:type="paragraph" w:styleId="TOC1">
    <w:name w:val="toc 1"/>
    <w:basedOn w:val="Normal"/>
    <w:uiPriority w:val="1"/>
    <w:qFormat/>
    <w:rsid w:val="00B31988"/>
    <w:pPr>
      <w:spacing w:before="162"/>
      <w:ind w:left="390"/>
    </w:pPr>
    <w:rPr>
      <w:sz w:val="21"/>
      <w:szCs w:val="21"/>
      <w:lang w:val="en-US"/>
    </w:rPr>
  </w:style>
  <w:style w:type="paragraph" w:styleId="BodyText">
    <w:name w:val="Body Text"/>
    <w:basedOn w:val="Normal"/>
    <w:link w:val="BodyTextChar"/>
    <w:uiPriority w:val="1"/>
    <w:qFormat/>
    <w:rsid w:val="00B31988"/>
    <w:rPr>
      <w:sz w:val="21"/>
      <w:szCs w:val="21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31988"/>
    <w:rPr>
      <w:rFonts w:ascii="Arial" w:eastAsia="Arial" w:hAnsi="Arial" w:cs="Arial"/>
      <w:kern w:val="0"/>
      <w:sz w:val="21"/>
      <w:szCs w:val="21"/>
      <w:lang w:val="en-US"/>
      <w14:ligatures w14:val="none"/>
    </w:rPr>
  </w:style>
  <w:style w:type="paragraph" w:styleId="Title">
    <w:name w:val="Title"/>
    <w:basedOn w:val="Normal"/>
    <w:link w:val="TitleChar"/>
    <w:uiPriority w:val="10"/>
    <w:qFormat/>
    <w:rsid w:val="00B31988"/>
    <w:pPr>
      <w:spacing w:line="1275" w:lineRule="exact"/>
    </w:pPr>
    <w:rPr>
      <w:rFonts w:ascii="Times New Roman" w:eastAsia="Times New Roman" w:hAnsi="Times New Roman" w:cs="Times New Roman"/>
      <w:b/>
      <w:bCs/>
      <w:sz w:val="115"/>
      <w:szCs w:val="115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31988"/>
    <w:rPr>
      <w:rFonts w:ascii="Times New Roman" w:eastAsia="Times New Roman" w:hAnsi="Times New Roman" w:cs="Times New Roman"/>
      <w:b/>
      <w:bCs/>
      <w:kern w:val="0"/>
      <w:sz w:val="115"/>
      <w:szCs w:val="115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B31988"/>
    <w:pPr>
      <w:ind w:left="955" w:hanging="576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B31988"/>
    <w:pPr>
      <w:spacing w:before="16"/>
      <w:ind w:left="117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B319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1988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319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1988"/>
    <w:rPr>
      <w:rFonts w:ascii="Arial" w:eastAsia="Arial" w:hAnsi="Arial" w:cs="Arial"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3786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3786C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378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78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78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cas.org.uk/acas-guide-to-discipline-and-grievances-at-work" TargetMode="External"/><Relationship Id="rId5" Type="http://schemas.openxmlformats.org/officeDocument/2006/relationships/hyperlink" Target="https://www.acas.org.uk/acas-code-of-practice-on-disciplinary-and-grievance-procedur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Carlton Clerk</dc:creator>
  <cp:keywords/>
  <dc:description/>
  <cp:lastModifiedBy>Carlton on Trent FW</cp:lastModifiedBy>
  <cp:revision>3</cp:revision>
  <dcterms:created xsi:type="dcterms:W3CDTF">2024-12-04T09:37:00Z</dcterms:created>
  <dcterms:modified xsi:type="dcterms:W3CDTF">2026-05-29T15:53:00Z</dcterms:modified>
</cp:coreProperties>
</file>